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AC11" w14:textId="77777777" w:rsidR="001E7C27" w:rsidRDefault="001E7C27" w:rsidP="00F05743">
      <w:pPr>
        <w:rPr>
          <w:noProof/>
        </w:rPr>
      </w:pPr>
    </w:p>
    <w:p w14:paraId="31D8D7F4" w14:textId="77777777" w:rsidR="001E7C27" w:rsidRDefault="001E7C27" w:rsidP="00F05743">
      <w:pPr>
        <w:rPr>
          <w:noProof/>
        </w:rPr>
      </w:pPr>
    </w:p>
    <w:p w14:paraId="7038A5FD" w14:textId="77777777" w:rsidR="001E7C27" w:rsidRDefault="001E7C27" w:rsidP="00F05743">
      <w:pPr>
        <w:rPr>
          <w:noProof/>
        </w:rPr>
      </w:pPr>
    </w:p>
    <w:p w14:paraId="4F46C50E" w14:textId="66E166FB" w:rsidR="001E7C27" w:rsidRDefault="001E7C27" w:rsidP="00F05743">
      <w:pPr>
        <w:rPr>
          <w:noProof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19BF9E4" wp14:editId="37927845">
            <wp:simplePos x="899160" y="899160"/>
            <wp:positionH relativeFrom="margin">
              <wp:align>right</wp:align>
            </wp:positionH>
            <wp:positionV relativeFrom="margin">
              <wp:align>top</wp:align>
            </wp:positionV>
            <wp:extent cx="1264920" cy="1120140"/>
            <wp:effectExtent l="0" t="0" r="0" b="3810"/>
            <wp:wrapSquare wrapText="bothSides"/>
            <wp:docPr id="71730357" name="Obraz 1" descr="Obraz zawierający Czcionka, Grafika, logo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0357" name="Obraz 1" descr="Obraz zawierający Czcionka, Grafika, logo, tekst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95D41C" w14:textId="7E9C759C" w:rsidR="00F05743" w:rsidRDefault="00F05743" w:rsidP="00F05743">
      <w:bookmarkStart w:id="0" w:name="_GoBack"/>
      <w:r w:rsidRPr="001E7C27">
        <w:rPr>
          <w:b/>
          <w:bCs/>
        </w:rPr>
        <w:t>Telbridge</w:t>
      </w:r>
      <w:bookmarkEnd w:id="0"/>
      <w:r w:rsidR="001E7C27">
        <w:t xml:space="preserve"> to</w:t>
      </w:r>
      <w:r>
        <w:t xml:space="preserve"> </w:t>
      </w:r>
      <w:r w:rsidR="001E7C27">
        <w:t xml:space="preserve">firma </w:t>
      </w:r>
      <w:r>
        <w:t xml:space="preserve">zajmująca się outsourcingiem dla znanych klientów jak: </w:t>
      </w:r>
      <w:r w:rsidR="001E7C27">
        <w:br/>
      </w:r>
      <w:r>
        <w:t xml:space="preserve">LUXMED, </w:t>
      </w:r>
      <w:proofErr w:type="spellStart"/>
      <w:r>
        <w:t>Nationale</w:t>
      </w:r>
      <w:proofErr w:type="spellEnd"/>
      <w:r>
        <w:t xml:space="preserve"> – </w:t>
      </w:r>
      <w:proofErr w:type="spellStart"/>
      <w:r>
        <w:t>Nederlanden</w:t>
      </w:r>
      <w:proofErr w:type="spellEnd"/>
      <w:r>
        <w:t>, PLAY, T-mobile na radomskim rynku</w:t>
      </w:r>
      <w:r w:rsidR="001E7C27" w:rsidRPr="001E7C27">
        <w:t xml:space="preserve"> </w:t>
      </w:r>
      <w:r w:rsidR="001E7C27">
        <w:t>od 18 lat</w:t>
      </w:r>
      <w:r>
        <w:t xml:space="preserve">. Zatrudniamy ponad 250 konsultantów telefonicznych. </w:t>
      </w:r>
      <w:r w:rsidR="001E7C27">
        <w:t>Dołącz do naszego zespołu!</w:t>
      </w:r>
      <w:r w:rsidR="001E7C27">
        <w:br/>
      </w:r>
      <w:r w:rsidRPr="00F05743">
        <w:t>Więcej informacji możesz znaleźć na naszej</w:t>
      </w:r>
      <w:r w:rsidR="001E7C27">
        <w:t xml:space="preserve"> </w:t>
      </w:r>
      <w:r w:rsidRPr="00F05743">
        <w:t xml:space="preserve">stronie </w:t>
      </w:r>
      <w:hyperlink r:id="rId5" w:history="1">
        <w:r w:rsidRPr="00CF6F39">
          <w:rPr>
            <w:rStyle w:val="Hipercze"/>
          </w:rPr>
          <w:t>https://kariera.telbridge.pl/</w:t>
        </w:r>
      </w:hyperlink>
    </w:p>
    <w:p w14:paraId="2D90555B" w14:textId="00BDF48E" w:rsidR="00F05743" w:rsidRDefault="00F05743" w:rsidP="00F05743">
      <w:r w:rsidRPr="00F05743">
        <w:rPr>
          <w:b/>
          <w:bCs/>
        </w:rPr>
        <w:t>Poszukujemy pracowników na stanowisko:</w:t>
      </w:r>
      <w:r w:rsidRPr="00F05743">
        <w:br/>
      </w:r>
      <w:r w:rsidRPr="001E7C27">
        <w:rPr>
          <w:b/>
          <w:bCs/>
          <w:u w:val="single"/>
        </w:rPr>
        <w:t>Telefoniczny doradca klienta</w:t>
      </w:r>
      <w:r w:rsidR="001E7C27">
        <w:br/>
      </w:r>
      <w:r w:rsidRPr="00F05743">
        <w:br/>
      </w:r>
      <w:r w:rsidRPr="00F05743">
        <w:rPr>
          <w:b/>
          <w:bCs/>
        </w:rPr>
        <w:t>Twój zakres obowiązków</w:t>
      </w:r>
      <w:r w:rsidRPr="001E7C27">
        <w:rPr>
          <w:b/>
          <w:bCs/>
        </w:rPr>
        <w:t>:</w:t>
      </w:r>
      <w:r w:rsidRPr="00F05743">
        <w:br/>
        <w:t>• Wsparcie w procesie zakupu usług naszego partnera z branży ubezpieczeniowej</w:t>
      </w:r>
      <w:r w:rsidR="001E7C27">
        <w:br/>
      </w:r>
      <w:r w:rsidRPr="00F05743">
        <w:t>•</w:t>
      </w:r>
      <w:r>
        <w:t xml:space="preserve"> </w:t>
      </w:r>
      <w:r w:rsidRPr="00F05743">
        <w:t>Dbanie o dobre i długotrwałe relacje ze stałymi klientami</w:t>
      </w:r>
      <w:r w:rsidR="001E7C27">
        <w:br/>
      </w:r>
      <w:r w:rsidRPr="00F05743">
        <w:t>• Obsługa systemu wewnętrznego – to nic trudnego, wystarczy, że znasz podstawy obsługi komputera, a my pokażemy Ci co i jak</w:t>
      </w:r>
    </w:p>
    <w:p w14:paraId="261B1211" w14:textId="125BA3A3" w:rsidR="00F05743" w:rsidRDefault="00F05743" w:rsidP="00F05743">
      <w:r w:rsidRPr="00F05743">
        <w:rPr>
          <w:b/>
          <w:bCs/>
        </w:rPr>
        <w:t>Nasze wymagania</w:t>
      </w:r>
      <w:r w:rsidRPr="001E7C27">
        <w:rPr>
          <w:b/>
          <w:bCs/>
        </w:rPr>
        <w:t>:</w:t>
      </w:r>
      <w:r w:rsidRPr="00F05743">
        <w:br/>
        <w:t xml:space="preserve">• Wykształcenie min. średnie </w:t>
      </w:r>
      <w:r>
        <w:t xml:space="preserve">ogólne lub </w:t>
      </w:r>
      <w:r w:rsidRPr="00F05743">
        <w:t>techniczne</w:t>
      </w:r>
      <w:r w:rsidRPr="00F05743">
        <w:br/>
        <w:t>•</w:t>
      </w:r>
      <w:r>
        <w:t xml:space="preserve"> </w:t>
      </w:r>
      <w:r w:rsidRPr="00F05743">
        <w:t>Dyspozycyjność do pracy min. 30h tygodniowo</w:t>
      </w:r>
      <w:r>
        <w:t xml:space="preserve"> między 9 a 20</w:t>
      </w:r>
      <w:r>
        <w:br/>
      </w:r>
      <w:r w:rsidRPr="00F05743">
        <w:t>•</w:t>
      </w:r>
      <w:r>
        <w:t xml:space="preserve"> Niekaralność</w:t>
      </w:r>
      <w:r w:rsidRPr="00F05743">
        <w:br/>
        <w:t>• Umiejętności komunikacyjne</w:t>
      </w:r>
      <w:r w:rsidRPr="00F05743">
        <w:br/>
        <w:t>• Chęci do nabywania wiedzy i rozwoju</w:t>
      </w:r>
      <w:r w:rsidRPr="00F05743">
        <w:br/>
        <w:t>• Mile widziane</w:t>
      </w:r>
      <w:r>
        <w:t xml:space="preserve"> doświadczenie</w:t>
      </w:r>
    </w:p>
    <w:p w14:paraId="070861E3" w14:textId="7FFF6361" w:rsidR="00F05743" w:rsidRDefault="00F05743">
      <w:r w:rsidRPr="00F05743">
        <w:rPr>
          <w:b/>
          <w:bCs/>
        </w:rPr>
        <w:t>To oferujemy</w:t>
      </w:r>
      <w:r w:rsidRPr="001E7C27">
        <w:rPr>
          <w:b/>
          <w:bCs/>
        </w:rPr>
        <w:t>:</w:t>
      </w:r>
      <w:r w:rsidRPr="00F05743">
        <w:t xml:space="preserve"> </w:t>
      </w:r>
      <w:r>
        <w:br/>
      </w:r>
      <w:r w:rsidRPr="00F05743">
        <w:t>• Pracę w stabilnej, dynamicznie rozwijającej się firmie</w:t>
      </w:r>
      <w:r>
        <w:t xml:space="preserve"> </w:t>
      </w:r>
      <w:r w:rsidR="001E7C27">
        <w:br/>
      </w:r>
      <w:r w:rsidRPr="00F05743">
        <w:t>• Szkolenie wstępne i projektowe</w:t>
      </w:r>
      <w:r>
        <w:t xml:space="preserve"> – trwa zaledwie 3 dni</w:t>
      </w:r>
      <w:r w:rsidRPr="00F05743">
        <w:br/>
        <w:t xml:space="preserve">• </w:t>
      </w:r>
      <w:r>
        <w:t>Stałe zatrudnienie w oparciu o u</w:t>
      </w:r>
      <w:r w:rsidRPr="00F05743">
        <w:t xml:space="preserve">mowę </w:t>
      </w:r>
      <w:r>
        <w:t>zlecenie</w:t>
      </w:r>
      <w:r>
        <w:br/>
      </w:r>
      <w:r w:rsidRPr="00F05743">
        <w:t>•</w:t>
      </w:r>
      <w:r>
        <w:t xml:space="preserve"> </w:t>
      </w:r>
      <w:r w:rsidRPr="00F05743">
        <w:t>Przejrzysty system wynagrodzeń (gwarantowana podstawa oraz premia miesięczna)</w:t>
      </w:r>
      <w:r w:rsidR="001E7C27">
        <w:br/>
      </w:r>
      <w:r w:rsidR="001E7C27" w:rsidRPr="00F05743">
        <w:t>• Szkolenie wstępne i projektowe</w:t>
      </w:r>
      <w:r w:rsidR="001E7C27">
        <w:t xml:space="preserve"> – trwa zaledwie 3 dni</w:t>
      </w:r>
      <w:r>
        <w:br/>
      </w:r>
      <w:r w:rsidRPr="00F05743">
        <w:t>•</w:t>
      </w:r>
      <w:r>
        <w:t xml:space="preserve"> </w:t>
      </w:r>
      <w:r w:rsidRPr="00F05743">
        <w:t xml:space="preserve">Benefity, rabaty pracownicze, </w:t>
      </w:r>
      <w:proofErr w:type="spellStart"/>
      <w:r w:rsidRPr="00F05743">
        <w:t>gifty</w:t>
      </w:r>
      <w:proofErr w:type="spellEnd"/>
      <w:r w:rsidRPr="00F05743">
        <w:t xml:space="preserve"> okolicznościowe</w:t>
      </w:r>
      <w:r>
        <w:br/>
      </w:r>
      <w:r w:rsidRPr="00F05743">
        <w:t>•</w:t>
      </w:r>
      <w:r>
        <w:t xml:space="preserve"> </w:t>
      </w:r>
      <w:r w:rsidRPr="00F05743">
        <w:t>Dodatkowe 500 zł za polecenie znajomego do pracy</w:t>
      </w:r>
    </w:p>
    <w:p w14:paraId="17AAFA8E" w14:textId="77777777" w:rsidR="001E7C27" w:rsidRPr="001E7C27" w:rsidRDefault="001E7C27">
      <w:pPr>
        <w:rPr>
          <w:b/>
          <w:bCs/>
          <w:sz w:val="20"/>
          <w:szCs w:val="20"/>
        </w:rPr>
      </w:pPr>
    </w:p>
    <w:p w14:paraId="1C225033" w14:textId="6B542F64" w:rsidR="001E7C27" w:rsidRPr="001E7C27" w:rsidRDefault="001E7C27">
      <w:pPr>
        <w:rPr>
          <w:b/>
          <w:bCs/>
          <w:sz w:val="20"/>
          <w:szCs w:val="20"/>
        </w:rPr>
      </w:pPr>
      <w:r w:rsidRPr="001E7C27">
        <w:rPr>
          <w:b/>
          <w:bCs/>
          <w:sz w:val="20"/>
          <w:szCs w:val="20"/>
        </w:rPr>
        <w:t>Dane adresowe:</w:t>
      </w:r>
      <w:r w:rsidRPr="001E7C27">
        <w:rPr>
          <w:b/>
          <w:bCs/>
          <w:sz w:val="20"/>
          <w:szCs w:val="20"/>
        </w:rPr>
        <w:br/>
      </w:r>
      <w:r w:rsidRPr="001E7C27">
        <w:rPr>
          <w:sz w:val="20"/>
          <w:szCs w:val="20"/>
        </w:rPr>
        <w:t>Telbridge sp. z o.o. sp. k.</w:t>
      </w:r>
      <w:r w:rsidRPr="001E7C27">
        <w:rPr>
          <w:sz w:val="20"/>
          <w:szCs w:val="20"/>
        </w:rPr>
        <w:br/>
        <w:t xml:space="preserve">ul. Tarnobrzeska 8 </w:t>
      </w:r>
      <w:r w:rsidRPr="001E7C27">
        <w:rPr>
          <w:sz w:val="20"/>
          <w:szCs w:val="20"/>
        </w:rPr>
        <w:br/>
        <w:t>26-600 Radom</w:t>
      </w:r>
      <w:r w:rsidRPr="001E7C27">
        <w:rPr>
          <w:sz w:val="20"/>
          <w:szCs w:val="20"/>
        </w:rPr>
        <w:br/>
      </w:r>
      <w:proofErr w:type="spellStart"/>
      <w:r w:rsidRPr="001E7C27">
        <w:rPr>
          <w:sz w:val="20"/>
          <w:szCs w:val="20"/>
        </w:rPr>
        <w:t>tel</w:t>
      </w:r>
      <w:proofErr w:type="spellEnd"/>
      <w:r w:rsidRPr="001E7C27">
        <w:rPr>
          <w:sz w:val="20"/>
          <w:szCs w:val="20"/>
        </w:rPr>
        <w:t>: 885 – 122- 467</w:t>
      </w:r>
      <w:r w:rsidRPr="001E7C27">
        <w:rPr>
          <w:sz w:val="20"/>
          <w:szCs w:val="20"/>
        </w:rPr>
        <w:br/>
        <w:t>email: radom@telbridge.pl</w:t>
      </w:r>
    </w:p>
    <w:sectPr w:rsidR="001E7C27" w:rsidRPr="001E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43"/>
    <w:rsid w:val="001E7C27"/>
    <w:rsid w:val="00687BA9"/>
    <w:rsid w:val="00CF3954"/>
    <w:rsid w:val="00F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AB2639"/>
  <w15:chartTrackingRefBased/>
  <w15:docId w15:val="{9F5EDFAA-93C5-420A-83C5-92F7C15C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5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5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5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5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5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5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5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5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5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5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5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5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57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57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57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57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57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57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5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5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5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5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5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57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57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57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5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57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574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0574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5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iera.telbridge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</cp:lastModifiedBy>
  <cp:revision>2</cp:revision>
  <dcterms:created xsi:type="dcterms:W3CDTF">2024-10-30T11:09:00Z</dcterms:created>
  <dcterms:modified xsi:type="dcterms:W3CDTF">2024-10-30T11:09:00Z</dcterms:modified>
</cp:coreProperties>
</file>