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E7A21" w14:textId="77777777" w:rsidR="00425BE5" w:rsidRPr="004B4E37" w:rsidRDefault="00601635">
      <w:pPr>
        <w:pStyle w:val="Nagwek1"/>
        <w:ind w:left="0" w:right="708"/>
        <w:jc w:val="center"/>
        <w:rPr>
          <w:rFonts w:asciiTheme="minorHAnsi" w:hAnsiTheme="minorHAnsi" w:cstheme="minorHAnsi"/>
          <w:lang w:val="pl-PL"/>
        </w:rPr>
      </w:pPr>
      <w:bookmarkStart w:id="0" w:name="_GoBack"/>
      <w:bookmarkEnd w:id="0"/>
      <w:r w:rsidRPr="004B4E37">
        <w:rPr>
          <w:rFonts w:asciiTheme="minorHAnsi" w:hAnsiTheme="minorHAnsi" w:cstheme="minorHAnsi"/>
          <w:lang w:val="pl-PL"/>
        </w:rPr>
        <w:t xml:space="preserve">   </w:t>
      </w:r>
    </w:p>
    <w:p w14:paraId="76C01D73" w14:textId="77777777" w:rsidR="00425BE5" w:rsidRPr="00E4256C" w:rsidRDefault="00601635" w:rsidP="00A66A91">
      <w:pPr>
        <w:pStyle w:val="Nagwek1"/>
        <w:tabs>
          <w:tab w:val="left" w:pos="10490"/>
        </w:tabs>
        <w:ind w:left="0" w:right="0"/>
        <w:jc w:val="center"/>
        <w:rPr>
          <w:rFonts w:asciiTheme="minorHAnsi" w:hAnsiTheme="minorHAnsi" w:cstheme="minorHAnsi"/>
          <w:lang w:val="pl-PL"/>
        </w:rPr>
      </w:pPr>
      <w:r w:rsidRPr="004B4E37">
        <w:rPr>
          <w:rFonts w:asciiTheme="minorHAnsi" w:hAnsiTheme="minorHAnsi" w:cstheme="minorHAnsi"/>
          <w:sz w:val="28"/>
          <w:szCs w:val="28"/>
          <w:lang w:val="pl-PL"/>
        </w:rPr>
        <w:t>Cersanit S.A. poszukuje osób na stanowisko:</w:t>
      </w:r>
    </w:p>
    <w:p w14:paraId="4336C056" w14:textId="390803E3" w:rsidR="00A66A91" w:rsidRPr="00E4256C" w:rsidRDefault="006301E2" w:rsidP="00A66A91">
      <w:pPr>
        <w:contextualSpacing/>
        <w:jc w:val="center"/>
        <w:rPr>
          <w:rFonts w:asciiTheme="minorHAnsi" w:hAnsiTheme="minorHAnsi" w:cstheme="minorHAnsi"/>
          <w:b/>
          <w:sz w:val="48"/>
          <w:szCs w:val="48"/>
          <w:lang w:val="pl-PL" w:eastAsia="pl-PL"/>
        </w:rPr>
      </w:pPr>
      <w:r>
        <w:rPr>
          <w:rFonts w:asciiTheme="minorHAnsi" w:eastAsia="Times New Roman" w:hAnsiTheme="minorHAnsi" w:cstheme="minorHAnsi"/>
          <w:b/>
          <w:bCs/>
          <w:sz w:val="48"/>
          <w:szCs w:val="48"/>
          <w:lang w:val="pl-PL" w:eastAsia="pl-PL"/>
        </w:rPr>
        <w:t xml:space="preserve">MŁODSZY </w:t>
      </w:r>
      <w:r w:rsidR="00B15705" w:rsidRPr="00E4256C">
        <w:rPr>
          <w:rFonts w:asciiTheme="minorHAnsi" w:eastAsia="Times New Roman" w:hAnsiTheme="minorHAnsi" w:cstheme="minorHAnsi"/>
          <w:b/>
          <w:bCs/>
          <w:sz w:val="48"/>
          <w:szCs w:val="48"/>
          <w:lang w:val="pl-PL" w:eastAsia="pl-PL"/>
        </w:rPr>
        <w:t>INŻYNIER DS.TECHNICZNYCH</w:t>
      </w:r>
    </w:p>
    <w:p w14:paraId="267D6AF3" w14:textId="7D5086F4" w:rsidR="00425BE5" w:rsidRPr="004B4E37" w:rsidRDefault="00601635" w:rsidP="00A66A91">
      <w:pPr>
        <w:spacing w:before="100"/>
        <w:jc w:val="center"/>
        <w:rPr>
          <w:rFonts w:asciiTheme="minorHAnsi" w:hAnsiTheme="minorHAnsi" w:cstheme="minorHAnsi"/>
          <w:b/>
          <w:sz w:val="26"/>
          <w:szCs w:val="26"/>
          <w:lang w:val="pl-PL"/>
        </w:rPr>
      </w:pPr>
      <w:r w:rsidRPr="004B4E37">
        <w:rPr>
          <w:rFonts w:asciiTheme="minorHAnsi" w:hAnsiTheme="minorHAnsi" w:cstheme="minorHAnsi"/>
          <w:b/>
          <w:sz w:val="26"/>
          <w:szCs w:val="26"/>
          <w:lang w:val="pl-PL"/>
        </w:rPr>
        <w:t xml:space="preserve">miejsce pracy: </w:t>
      </w:r>
      <w:r w:rsidR="006301E2">
        <w:rPr>
          <w:rFonts w:asciiTheme="minorHAnsi" w:hAnsiTheme="minorHAnsi" w:cstheme="minorHAnsi"/>
          <w:b/>
          <w:sz w:val="26"/>
          <w:szCs w:val="26"/>
          <w:lang w:val="pl-PL"/>
        </w:rPr>
        <w:t>Iłża</w:t>
      </w:r>
    </w:p>
    <w:p w14:paraId="347CBF99" w14:textId="77777777" w:rsidR="00A66A91" w:rsidRPr="004B4E37" w:rsidRDefault="00A66A91" w:rsidP="00A66A91">
      <w:pPr>
        <w:pStyle w:val="Tekstpodstawowy"/>
        <w:rPr>
          <w:rFonts w:asciiTheme="minorHAnsi" w:hAnsiTheme="minorHAnsi" w:cstheme="minorHAnsi"/>
          <w:b/>
          <w:sz w:val="20"/>
          <w:lang w:val="pl-PL"/>
        </w:rPr>
      </w:pPr>
    </w:p>
    <w:p w14:paraId="30CF29D3" w14:textId="77777777" w:rsidR="00A66A91" w:rsidRPr="00E4256C" w:rsidRDefault="00A66A91" w:rsidP="004F54AA">
      <w:pPr>
        <w:ind w:left="-284"/>
        <w:rPr>
          <w:rFonts w:asciiTheme="minorHAnsi" w:hAnsiTheme="minorHAnsi" w:cstheme="minorHAnsi"/>
          <w:b/>
          <w:sz w:val="28"/>
          <w:lang w:val="pl-PL"/>
        </w:rPr>
      </w:pPr>
      <w:r w:rsidRPr="00E4256C">
        <w:rPr>
          <w:rFonts w:asciiTheme="minorHAnsi" w:hAnsiTheme="minorHAnsi" w:cstheme="minorHAnsi"/>
          <w:b/>
          <w:sz w:val="28"/>
          <w:lang w:val="pl-PL"/>
        </w:rPr>
        <w:t>Co będzie należało do Twoich obowiązków?</w:t>
      </w:r>
    </w:p>
    <w:p w14:paraId="168443F2" w14:textId="77777777" w:rsidR="00B15705" w:rsidRPr="00E4256C" w:rsidRDefault="00B15705" w:rsidP="00EE4353">
      <w:pPr>
        <w:ind w:left="-142" w:hanging="142"/>
        <w:rPr>
          <w:rFonts w:asciiTheme="minorHAnsi" w:hAnsiTheme="minorHAnsi" w:cstheme="minorHAnsi"/>
          <w:lang w:val="pl-PL"/>
        </w:rPr>
      </w:pPr>
      <w:r w:rsidRPr="00E4256C">
        <w:rPr>
          <w:rFonts w:asciiTheme="minorHAnsi" w:hAnsiTheme="minorHAnsi" w:cstheme="minorHAnsi"/>
          <w:lang w:val="pl-PL"/>
        </w:rPr>
        <w:t xml:space="preserve">• Planowanie i organizacja prac remontowo – inwestycyjnych </w:t>
      </w:r>
    </w:p>
    <w:p w14:paraId="6B2F488B" w14:textId="77777777" w:rsidR="00B15705" w:rsidRPr="00E4256C" w:rsidRDefault="00B15705" w:rsidP="00EE4353">
      <w:pPr>
        <w:ind w:left="-142" w:hanging="142"/>
        <w:rPr>
          <w:rFonts w:asciiTheme="minorHAnsi" w:hAnsiTheme="minorHAnsi" w:cstheme="minorHAnsi"/>
          <w:lang w:val="pl-PL"/>
        </w:rPr>
      </w:pPr>
      <w:r w:rsidRPr="00E4256C">
        <w:rPr>
          <w:rFonts w:asciiTheme="minorHAnsi" w:hAnsiTheme="minorHAnsi" w:cstheme="minorHAnsi"/>
          <w:lang w:val="pl-PL"/>
        </w:rPr>
        <w:t xml:space="preserve">• Sprawowanie nadzoru nad bieżącą konserwacją maszyn i urządzeń oraz budynków i budowli </w:t>
      </w:r>
    </w:p>
    <w:p w14:paraId="0FFEEE17" w14:textId="77777777" w:rsidR="00B15705" w:rsidRPr="00E4256C" w:rsidRDefault="00B15705" w:rsidP="00EE4353">
      <w:pPr>
        <w:ind w:left="-142" w:hanging="142"/>
        <w:rPr>
          <w:rFonts w:asciiTheme="minorHAnsi" w:hAnsiTheme="minorHAnsi" w:cstheme="minorHAnsi"/>
          <w:lang w:val="pl-PL"/>
        </w:rPr>
      </w:pPr>
      <w:r w:rsidRPr="00E4256C">
        <w:rPr>
          <w:rFonts w:asciiTheme="minorHAnsi" w:hAnsiTheme="minorHAnsi" w:cstheme="minorHAnsi"/>
          <w:lang w:val="pl-PL"/>
        </w:rPr>
        <w:t xml:space="preserve">• Zapewnienie ciągłości utrzymania ruchu maszyn, urządzeń i instalacji </w:t>
      </w:r>
    </w:p>
    <w:p w14:paraId="4200A9EB" w14:textId="77777777" w:rsidR="00B15705" w:rsidRPr="00E4256C" w:rsidRDefault="00B15705" w:rsidP="00EE4353">
      <w:pPr>
        <w:ind w:left="-142" w:hanging="142"/>
        <w:rPr>
          <w:rFonts w:asciiTheme="minorHAnsi" w:hAnsiTheme="minorHAnsi" w:cstheme="minorHAnsi"/>
          <w:lang w:val="pl-PL"/>
        </w:rPr>
      </w:pPr>
      <w:r w:rsidRPr="00E4256C">
        <w:rPr>
          <w:rFonts w:asciiTheme="minorHAnsi" w:hAnsiTheme="minorHAnsi" w:cstheme="minorHAnsi"/>
          <w:lang w:val="pl-PL"/>
        </w:rPr>
        <w:t xml:space="preserve">• Przygotowywanie procedur z zakresu TPM </w:t>
      </w:r>
    </w:p>
    <w:p w14:paraId="2E8373BD" w14:textId="77777777" w:rsidR="00B15705" w:rsidRPr="00E4256C" w:rsidRDefault="00B15705" w:rsidP="00EE4353">
      <w:pPr>
        <w:ind w:left="-142" w:hanging="142"/>
        <w:rPr>
          <w:rFonts w:asciiTheme="minorHAnsi" w:hAnsiTheme="minorHAnsi" w:cstheme="minorHAnsi"/>
          <w:lang w:val="pl-PL"/>
        </w:rPr>
      </w:pPr>
      <w:r w:rsidRPr="00E4256C">
        <w:rPr>
          <w:rFonts w:asciiTheme="minorHAnsi" w:hAnsiTheme="minorHAnsi" w:cstheme="minorHAnsi"/>
          <w:lang w:val="pl-PL"/>
        </w:rPr>
        <w:t xml:space="preserve">• Analiza i rozwiązywanie problemów technicznych </w:t>
      </w:r>
    </w:p>
    <w:p w14:paraId="03FBEB90" w14:textId="77777777" w:rsidR="00B15705" w:rsidRPr="00E4256C" w:rsidRDefault="00B15705" w:rsidP="00EE4353">
      <w:pPr>
        <w:ind w:left="-142" w:hanging="142"/>
        <w:rPr>
          <w:rFonts w:asciiTheme="minorHAnsi" w:hAnsiTheme="minorHAnsi" w:cstheme="minorHAnsi"/>
          <w:lang w:val="pl-PL"/>
        </w:rPr>
      </w:pPr>
      <w:r w:rsidRPr="00E4256C">
        <w:rPr>
          <w:rFonts w:asciiTheme="minorHAnsi" w:hAnsiTheme="minorHAnsi" w:cstheme="minorHAnsi"/>
          <w:lang w:val="pl-PL"/>
        </w:rPr>
        <w:t xml:space="preserve">• Kontakt serwisowy z dostawcami maszyn i części </w:t>
      </w:r>
    </w:p>
    <w:p w14:paraId="728894E1" w14:textId="77777777" w:rsidR="00B15705" w:rsidRPr="00E4256C" w:rsidRDefault="00B15705" w:rsidP="00EE4353">
      <w:pPr>
        <w:ind w:left="-142" w:hanging="142"/>
        <w:rPr>
          <w:rFonts w:asciiTheme="minorHAnsi" w:hAnsiTheme="minorHAnsi" w:cstheme="minorHAnsi"/>
          <w:lang w:val="pl-PL"/>
        </w:rPr>
      </w:pPr>
      <w:r w:rsidRPr="00E4256C">
        <w:rPr>
          <w:rFonts w:asciiTheme="minorHAnsi" w:hAnsiTheme="minorHAnsi" w:cstheme="minorHAnsi"/>
          <w:lang w:val="pl-PL"/>
        </w:rPr>
        <w:t xml:space="preserve">• Dokonywanie usprawnień linii w celu osiągnięcia zaplanowanych wskaźników </w:t>
      </w:r>
    </w:p>
    <w:p w14:paraId="1F603FD8" w14:textId="77777777" w:rsidR="00624263" w:rsidRDefault="00B15705" w:rsidP="00624263">
      <w:pPr>
        <w:ind w:left="-142" w:hanging="142"/>
        <w:rPr>
          <w:rFonts w:asciiTheme="minorHAnsi" w:hAnsiTheme="minorHAnsi" w:cstheme="minorHAnsi"/>
          <w:lang w:val="pl-PL"/>
        </w:rPr>
      </w:pPr>
      <w:r w:rsidRPr="00E4256C">
        <w:rPr>
          <w:rFonts w:asciiTheme="minorHAnsi" w:hAnsiTheme="minorHAnsi" w:cstheme="minorHAnsi"/>
          <w:lang w:val="pl-PL"/>
        </w:rPr>
        <w:t>• Raportowanie danych technicznych do przełożonego</w:t>
      </w:r>
    </w:p>
    <w:p w14:paraId="375363B3" w14:textId="70A85567" w:rsidR="00624263" w:rsidRPr="00624263" w:rsidRDefault="00624263" w:rsidP="00624263">
      <w:pPr>
        <w:ind w:left="-142" w:hanging="142"/>
        <w:rPr>
          <w:rFonts w:asciiTheme="minorHAnsi" w:hAnsiTheme="minorHAnsi" w:cstheme="minorHAnsi"/>
          <w:lang w:val="pl-PL"/>
        </w:rPr>
      </w:pPr>
    </w:p>
    <w:p w14:paraId="153BC7AF" w14:textId="77777777" w:rsidR="00B15705" w:rsidRPr="00E4256C" w:rsidRDefault="00B15705" w:rsidP="00EE4353">
      <w:pPr>
        <w:ind w:left="-142" w:hanging="142"/>
        <w:rPr>
          <w:rFonts w:asciiTheme="minorHAnsi" w:hAnsiTheme="minorHAnsi" w:cstheme="minorHAnsi"/>
          <w:b/>
          <w:sz w:val="28"/>
          <w:lang w:val="pl-PL"/>
        </w:rPr>
      </w:pPr>
    </w:p>
    <w:p w14:paraId="31684D08" w14:textId="77777777" w:rsidR="00A66A91" w:rsidRPr="00E4256C" w:rsidRDefault="00A66A91" w:rsidP="004F54AA">
      <w:pPr>
        <w:ind w:left="-142" w:hanging="142"/>
        <w:rPr>
          <w:rFonts w:asciiTheme="minorHAnsi" w:hAnsiTheme="minorHAnsi" w:cstheme="minorHAnsi"/>
          <w:b/>
          <w:sz w:val="28"/>
          <w:lang w:val="pl-PL"/>
        </w:rPr>
      </w:pPr>
      <w:r w:rsidRPr="00E4256C">
        <w:rPr>
          <w:rFonts w:asciiTheme="minorHAnsi" w:hAnsiTheme="minorHAnsi" w:cstheme="minorHAnsi"/>
          <w:b/>
          <w:sz w:val="28"/>
          <w:lang w:val="pl-PL"/>
        </w:rPr>
        <w:t>Czego oczekujemy od osób zainteresowanych?</w:t>
      </w:r>
    </w:p>
    <w:p w14:paraId="193344B5" w14:textId="09042254" w:rsidR="00624263" w:rsidRPr="00624263" w:rsidRDefault="00624263" w:rsidP="00B15705">
      <w:pPr>
        <w:pStyle w:val="Nagwek3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24263">
        <w:rPr>
          <w:rFonts w:asciiTheme="minorHAnsi" w:hAnsiTheme="minorHAnsi" w:cstheme="minorHAnsi"/>
          <w:color w:val="auto"/>
          <w:sz w:val="22"/>
          <w:szCs w:val="22"/>
          <w:lang w:val="pl-PL"/>
        </w:rPr>
        <w:t>• Wykształcenie techniczne; preferowane z zakresu elektryki, automatyki, mechaniki, budowy maszyn i urządzeń lub mechatroniki</w:t>
      </w:r>
      <w:r w:rsidR="006301E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lub w trakcie studiów</w:t>
      </w:r>
      <w:r w:rsidR="00FB0FD8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Pr="00624263">
        <w:rPr>
          <w:rFonts w:asciiTheme="minorHAnsi" w:hAnsiTheme="minorHAnsi" w:cstheme="minorHAnsi"/>
          <w:color w:val="auto"/>
          <w:sz w:val="22"/>
          <w:szCs w:val="22"/>
          <w:lang w:val="pl-PL"/>
        </w:rPr>
        <w:br/>
        <w:t>• Umiejętność czytania dokumentacji technicznej</w:t>
      </w:r>
      <w:r w:rsidRPr="00624263">
        <w:rPr>
          <w:rFonts w:asciiTheme="minorHAnsi" w:hAnsiTheme="minorHAnsi" w:cstheme="minorHAnsi"/>
          <w:color w:val="auto"/>
          <w:sz w:val="22"/>
          <w:szCs w:val="22"/>
          <w:lang w:val="pl-PL"/>
        </w:rPr>
        <w:br/>
        <w:t>• Wiedza z zakresu nauk technicznych, automatyki</w:t>
      </w:r>
      <w:r w:rsidRPr="00624263">
        <w:rPr>
          <w:rFonts w:asciiTheme="minorHAnsi" w:hAnsiTheme="minorHAnsi" w:cstheme="minorHAnsi"/>
          <w:color w:val="auto"/>
          <w:sz w:val="22"/>
          <w:szCs w:val="22"/>
          <w:lang w:val="pl-PL"/>
        </w:rPr>
        <w:br/>
        <w:t>• Praktyczna znajomość problematyki związanej z naprawami i konserwacją maszyn i urządzeń</w:t>
      </w:r>
      <w:r w:rsidRPr="00624263">
        <w:rPr>
          <w:rFonts w:asciiTheme="minorHAnsi" w:hAnsiTheme="minorHAnsi" w:cstheme="minorHAnsi"/>
          <w:color w:val="auto"/>
          <w:sz w:val="22"/>
          <w:szCs w:val="22"/>
          <w:lang w:val="pl-PL"/>
        </w:rPr>
        <w:br/>
        <w:t xml:space="preserve">• Prawo jazdy </w:t>
      </w:r>
      <w:proofErr w:type="spellStart"/>
      <w:r w:rsidRPr="00624263">
        <w:rPr>
          <w:rFonts w:asciiTheme="minorHAnsi" w:hAnsiTheme="minorHAnsi" w:cstheme="minorHAnsi"/>
          <w:color w:val="auto"/>
          <w:sz w:val="22"/>
          <w:szCs w:val="22"/>
          <w:lang w:val="pl-PL"/>
        </w:rPr>
        <w:t>kat.B</w:t>
      </w:r>
      <w:proofErr w:type="spellEnd"/>
    </w:p>
    <w:p w14:paraId="43D1ABE3" w14:textId="77777777" w:rsidR="00624263" w:rsidRDefault="00624263" w:rsidP="00B15705">
      <w:pPr>
        <w:pStyle w:val="Nagwek3"/>
        <w:rPr>
          <w:lang w:val="pl-PL"/>
        </w:rPr>
      </w:pPr>
    </w:p>
    <w:p w14:paraId="456DEBF1" w14:textId="5EDF9E88" w:rsidR="00B15705" w:rsidRPr="004B4E37" w:rsidRDefault="00B15705" w:rsidP="00B15705">
      <w:pPr>
        <w:pStyle w:val="Nagwek3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pl-PL"/>
        </w:rPr>
      </w:pPr>
      <w:r w:rsidRPr="00624263">
        <w:rPr>
          <w:rStyle w:val="Pogrubienie"/>
          <w:rFonts w:asciiTheme="minorHAnsi" w:hAnsiTheme="minorHAnsi" w:cstheme="minorHAnsi"/>
          <w:bCs w:val="0"/>
          <w:color w:val="000000" w:themeColor="text1"/>
          <w:sz w:val="28"/>
          <w:szCs w:val="28"/>
          <w:lang w:val="pl-PL"/>
        </w:rPr>
        <w:t>Mile widziane:</w:t>
      </w:r>
    </w:p>
    <w:p w14:paraId="250153FE" w14:textId="77777777" w:rsidR="00B15705" w:rsidRPr="00E4256C" w:rsidRDefault="00B15705" w:rsidP="00B15705">
      <w:pPr>
        <w:widowControl/>
        <w:numPr>
          <w:ilvl w:val="0"/>
          <w:numId w:val="6"/>
        </w:numPr>
        <w:suppressAutoHyphens w:val="0"/>
        <w:autoSpaceDE/>
        <w:autoSpaceDN/>
        <w:spacing w:before="100" w:beforeAutospacing="1" w:after="100" w:afterAutospacing="1"/>
        <w:textAlignment w:val="auto"/>
        <w:rPr>
          <w:rFonts w:asciiTheme="minorHAnsi" w:hAnsiTheme="minorHAnsi" w:cstheme="minorHAnsi"/>
          <w:lang w:val="pl-PL"/>
        </w:rPr>
      </w:pPr>
      <w:r w:rsidRPr="00E4256C">
        <w:rPr>
          <w:rFonts w:asciiTheme="minorHAnsi" w:hAnsiTheme="minorHAnsi" w:cstheme="minorHAnsi"/>
          <w:lang w:val="pl-PL"/>
        </w:rPr>
        <w:t>Uprawnienia SEP Gr 1, E i D</w:t>
      </w:r>
    </w:p>
    <w:p w14:paraId="0077F8E4" w14:textId="77777777" w:rsidR="00425BE5" w:rsidRPr="00E4256C" w:rsidRDefault="00425BE5" w:rsidP="00EE4353">
      <w:pPr>
        <w:ind w:right="-142"/>
        <w:rPr>
          <w:rFonts w:asciiTheme="minorHAnsi" w:eastAsia="Times New Roman" w:hAnsiTheme="minorHAnsi" w:cstheme="minorHAnsi"/>
          <w:color w:val="2D2D2D"/>
          <w:lang w:val="pl-PL" w:eastAsia="pl-PL"/>
        </w:rPr>
      </w:pPr>
    </w:p>
    <w:p w14:paraId="15940511" w14:textId="77777777" w:rsidR="004F54AA" w:rsidRPr="004B4E37" w:rsidRDefault="00601635" w:rsidP="004F54AA">
      <w:pPr>
        <w:spacing w:before="100"/>
        <w:ind w:left="-284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4B4E37">
        <w:rPr>
          <w:rFonts w:asciiTheme="minorHAnsi" w:hAnsiTheme="minorHAnsi" w:cstheme="minorHAnsi"/>
          <w:b/>
          <w:sz w:val="28"/>
          <w:szCs w:val="28"/>
          <w:lang w:val="pl-PL"/>
        </w:rPr>
        <w:t>Co oferujemy swoim Pracownikom?</w:t>
      </w:r>
    </w:p>
    <w:p w14:paraId="6A932688" w14:textId="77777777" w:rsidR="00425BE5" w:rsidRPr="00E4256C" w:rsidRDefault="00601635" w:rsidP="009277DB">
      <w:pPr>
        <w:pStyle w:val="Akapitzlist"/>
        <w:numPr>
          <w:ilvl w:val="0"/>
          <w:numId w:val="3"/>
        </w:numPr>
        <w:spacing w:before="0"/>
        <w:ind w:left="-284" w:firstLine="0"/>
        <w:rPr>
          <w:rFonts w:asciiTheme="minorHAnsi" w:hAnsiTheme="minorHAnsi" w:cstheme="minorHAnsi"/>
          <w:lang w:val="pl-PL"/>
        </w:rPr>
      </w:pPr>
      <w:r w:rsidRPr="004B4E37">
        <w:rPr>
          <w:rFonts w:asciiTheme="minorHAnsi" w:eastAsia="Times New Roman" w:hAnsiTheme="minorHAnsi" w:cstheme="minorHAnsi"/>
          <w:color w:val="000000"/>
          <w:lang w:val="pl-PL" w:eastAsia="pl-PL"/>
        </w:rPr>
        <w:t>Stabilne zatrudnienie w jednej z wiodących firm produkcyjnych na rynku europejskim z polskim kapitałem</w:t>
      </w:r>
    </w:p>
    <w:p w14:paraId="2A3A0E14" w14:textId="77777777" w:rsidR="00425BE5" w:rsidRPr="00E4256C" w:rsidRDefault="00601635" w:rsidP="009277DB">
      <w:pPr>
        <w:pStyle w:val="Akapitzlist"/>
        <w:numPr>
          <w:ilvl w:val="0"/>
          <w:numId w:val="3"/>
        </w:numPr>
        <w:spacing w:before="0"/>
        <w:ind w:left="-284" w:firstLine="0"/>
        <w:rPr>
          <w:rFonts w:asciiTheme="minorHAnsi" w:hAnsiTheme="minorHAnsi" w:cstheme="minorHAnsi"/>
          <w:lang w:val="pl-PL"/>
        </w:rPr>
      </w:pPr>
      <w:r w:rsidRPr="004B4E37">
        <w:rPr>
          <w:rFonts w:asciiTheme="minorHAnsi" w:eastAsia="Times New Roman" w:hAnsiTheme="minorHAnsi" w:cstheme="minorHAnsi"/>
          <w:color w:val="000000"/>
          <w:lang w:val="pl-PL" w:eastAsia="pl-PL"/>
        </w:rPr>
        <w:t>Pakiet medyczny, pakiet sportowy i ubezpieczenia grupowe na preferencyjnych warunkach</w:t>
      </w:r>
    </w:p>
    <w:p w14:paraId="1A825F7D" w14:textId="77777777" w:rsidR="006301E2" w:rsidRDefault="00601635" w:rsidP="006301E2">
      <w:pPr>
        <w:pStyle w:val="Akapitzlist"/>
        <w:widowControl/>
        <w:numPr>
          <w:ilvl w:val="0"/>
          <w:numId w:val="3"/>
        </w:numPr>
        <w:autoSpaceDE/>
        <w:spacing w:before="0"/>
        <w:ind w:left="-284" w:firstLine="0"/>
        <w:rPr>
          <w:rFonts w:asciiTheme="minorHAnsi" w:eastAsia="Times New Roman" w:hAnsiTheme="minorHAnsi" w:cstheme="minorHAnsi"/>
          <w:color w:val="000000"/>
          <w:lang w:val="pl-PL" w:eastAsia="pl-PL"/>
        </w:rPr>
      </w:pPr>
      <w:r w:rsidRPr="004B4E37">
        <w:rPr>
          <w:rFonts w:asciiTheme="minorHAnsi" w:eastAsia="Times New Roman" w:hAnsiTheme="minorHAnsi" w:cstheme="minorHAnsi"/>
          <w:color w:val="000000"/>
          <w:lang w:val="pl-PL" w:eastAsia="pl-PL"/>
        </w:rPr>
        <w:t>Pakiet świadczeń socjalnych: dofinansowanie  do świąt i wypoczynku</w:t>
      </w:r>
    </w:p>
    <w:p w14:paraId="7BFEFB5C" w14:textId="77777777" w:rsidR="006301E2" w:rsidRPr="006301E2" w:rsidRDefault="006301E2" w:rsidP="006301E2">
      <w:pPr>
        <w:pStyle w:val="Akapitzlist"/>
        <w:widowControl/>
        <w:numPr>
          <w:ilvl w:val="0"/>
          <w:numId w:val="3"/>
        </w:numPr>
        <w:autoSpaceDE/>
        <w:spacing w:before="0"/>
        <w:ind w:left="-284" w:firstLine="0"/>
        <w:rPr>
          <w:rFonts w:asciiTheme="minorHAnsi" w:eastAsia="Times New Roman" w:hAnsiTheme="minorHAnsi" w:cstheme="minorHAnsi"/>
          <w:color w:val="000000"/>
          <w:lang w:val="pl-PL" w:eastAsia="pl-PL"/>
        </w:rPr>
      </w:pPr>
      <w:r w:rsidRPr="006301E2">
        <w:rPr>
          <w:rFonts w:ascii="Arial" w:hAnsi="Arial" w:cs="Arial"/>
          <w:sz w:val="20"/>
          <w:szCs w:val="20"/>
          <w:lang w:val="pl-PL"/>
        </w:rPr>
        <w:t>Bezpłatny dostęp do platformy e-lerningowej do nauki języka obcego dla Pracownika i Członka Rodziny</w:t>
      </w:r>
    </w:p>
    <w:p w14:paraId="710CA1F6" w14:textId="6E0975F4" w:rsidR="00425BE5" w:rsidRPr="006301E2" w:rsidRDefault="00601635" w:rsidP="006301E2">
      <w:pPr>
        <w:pStyle w:val="Akapitzlist"/>
        <w:widowControl/>
        <w:numPr>
          <w:ilvl w:val="0"/>
          <w:numId w:val="3"/>
        </w:numPr>
        <w:autoSpaceDE/>
        <w:spacing w:before="0"/>
        <w:ind w:left="-284" w:firstLine="0"/>
        <w:rPr>
          <w:rFonts w:asciiTheme="minorHAnsi" w:eastAsia="Times New Roman" w:hAnsiTheme="minorHAnsi" w:cstheme="minorHAnsi"/>
          <w:color w:val="000000"/>
          <w:lang w:val="pl-PL" w:eastAsia="pl-PL"/>
        </w:rPr>
      </w:pPr>
      <w:r w:rsidRPr="006301E2">
        <w:rPr>
          <w:rFonts w:asciiTheme="minorHAnsi" w:hAnsiTheme="minorHAnsi" w:cstheme="minorHAnsi"/>
          <w:lang w:val="pl-PL"/>
        </w:rPr>
        <w:t>Jasny i oparty o cele system premiowy</w:t>
      </w:r>
    </w:p>
    <w:p w14:paraId="0CAE4F55" w14:textId="77777777" w:rsidR="00425BE5" w:rsidRPr="004B4E37" w:rsidRDefault="00601635" w:rsidP="009277DB">
      <w:pPr>
        <w:pStyle w:val="Akapitzlist"/>
        <w:numPr>
          <w:ilvl w:val="0"/>
          <w:numId w:val="3"/>
        </w:numPr>
        <w:spacing w:before="0"/>
        <w:ind w:left="-284" w:right="822" w:firstLine="0"/>
        <w:rPr>
          <w:rFonts w:asciiTheme="minorHAnsi" w:hAnsiTheme="minorHAnsi" w:cstheme="minorHAnsi"/>
          <w:lang w:val="pl-PL"/>
        </w:rPr>
      </w:pPr>
      <w:r w:rsidRPr="004B4E37">
        <w:rPr>
          <w:rFonts w:asciiTheme="minorHAnsi" w:hAnsiTheme="minorHAnsi" w:cstheme="minorHAnsi"/>
          <w:lang w:val="pl-PL"/>
        </w:rPr>
        <w:t>Możliwość uzyskania dodatkowych nagród za udział w programach pracowniczych</w:t>
      </w:r>
    </w:p>
    <w:p w14:paraId="16263830" w14:textId="77777777" w:rsidR="00425BE5" w:rsidRPr="004B4E37" w:rsidRDefault="00601635" w:rsidP="009277DB">
      <w:pPr>
        <w:pStyle w:val="Akapitzlist"/>
        <w:numPr>
          <w:ilvl w:val="0"/>
          <w:numId w:val="3"/>
        </w:numPr>
        <w:spacing w:before="0"/>
        <w:ind w:left="-284" w:right="549" w:firstLine="0"/>
        <w:rPr>
          <w:rFonts w:asciiTheme="minorHAnsi" w:hAnsiTheme="minorHAnsi" w:cstheme="minorHAnsi"/>
          <w:lang w:val="pl-PL"/>
        </w:rPr>
      </w:pPr>
      <w:r w:rsidRPr="004B4E37">
        <w:rPr>
          <w:rFonts w:asciiTheme="minorHAnsi" w:hAnsiTheme="minorHAnsi" w:cstheme="minorHAnsi"/>
          <w:lang w:val="pl-PL"/>
        </w:rPr>
        <w:t>Możliwość projektowania i wdrażania własnych rozwiązań</w:t>
      </w:r>
    </w:p>
    <w:p w14:paraId="534647C7" w14:textId="77777777" w:rsidR="00425BE5" w:rsidRPr="004B4E37" w:rsidRDefault="00601635" w:rsidP="009277DB">
      <w:pPr>
        <w:pStyle w:val="Akapitzlist"/>
        <w:numPr>
          <w:ilvl w:val="0"/>
          <w:numId w:val="3"/>
        </w:numPr>
        <w:spacing w:before="0"/>
        <w:ind w:left="-284" w:right="822" w:firstLine="0"/>
        <w:rPr>
          <w:rFonts w:asciiTheme="minorHAnsi" w:hAnsiTheme="minorHAnsi" w:cstheme="minorHAnsi"/>
          <w:lang w:val="pl-PL"/>
        </w:rPr>
      </w:pPr>
      <w:r w:rsidRPr="004B4E37">
        <w:rPr>
          <w:rFonts w:asciiTheme="minorHAnsi" w:hAnsiTheme="minorHAnsi" w:cstheme="minorHAnsi"/>
          <w:lang w:val="pl-PL"/>
        </w:rPr>
        <w:t>Wsparcie opiekuna przez cały okres wdrażania</w:t>
      </w:r>
    </w:p>
    <w:p w14:paraId="773B4D02" w14:textId="77777777" w:rsidR="002123B7" w:rsidRDefault="00601635" w:rsidP="002123B7">
      <w:pPr>
        <w:pStyle w:val="Akapitzlist"/>
        <w:numPr>
          <w:ilvl w:val="0"/>
          <w:numId w:val="3"/>
        </w:numPr>
        <w:spacing w:before="0"/>
        <w:ind w:left="-284" w:firstLine="0"/>
        <w:rPr>
          <w:rFonts w:asciiTheme="minorHAnsi" w:hAnsiTheme="minorHAnsi" w:cstheme="minorHAnsi"/>
          <w:lang w:val="pl-PL"/>
        </w:rPr>
      </w:pPr>
      <w:r w:rsidRPr="004B4E37">
        <w:rPr>
          <w:rFonts w:asciiTheme="minorHAnsi" w:hAnsiTheme="minorHAnsi" w:cstheme="minorHAnsi"/>
          <w:lang w:val="pl-PL"/>
        </w:rPr>
        <w:t>Elastyczne godziny pracy; krótsze piątki - dłuższe weekendy</w:t>
      </w:r>
      <w:r w:rsidR="002123B7">
        <w:rPr>
          <w:rFonts w:asciiTheme="minorHAnsi" w:hAnsiTheme="minorHAnsi" w:cstheme="minorHAnsi"/>
          <w:lang w:val="pl-PL"/>
        </w:rPr>
        <w:t>.</w:t>
      </w:r>
    </w:p>
    <w:p w14:paraId="3D8DD1A0" w14:textId="77777777" w:rsidR="002123B7" w:rsidRDefault="002123B7" w:rsidP="002123B7">
      <w:pPr>
        <w:pStyle w:val="Akapitzlist"/>
        <w:spacing w:before="0"/>
        <w:ind w:left="-284" w:firstLine="0"/>
        <w:rPr>
          <w:rFonts w:asciiTheme="minorHAnsi" w:hAnsiTheme="minorHAnsi" w:cstheme="minorHAnsi"/>
          <w:lang w:val="pl-PL"/>
        </w:rPr>
      </w:pPr>
    </w:p>
    <w:p w14:paraId="5083DC5A" w14:textId="486CD1BD" w:rsidR="002123B7" w:rsidRDefault="002123B7" w:rsidP="002123B7">
      <w:pPr>
        <w:pStyle w:val="Akapitzlist"/>
        <w:spacing w:before="0"/>
        <w:ind w:left="-284" w:firstLine="0"/>
        <w:rPr>
          <w:rFonts w:ascii="Arial" w:hAnsi="Arial" w:cs="Arial"/>
          <w:b/>
          <w:sz w:val="20"/>
          <w:szCs w:val="20"/>
          <w:lang w:val="pl-PL"/>
        </w:rPr>
      </w:pPr>
      <w:r w:rsidRPr="002123B7">
        <w:rPr>
          <w:rFonts w:ascii="Arial" w:hAnsi="Arial" w:cs="Arial"/>
          <w:sz w:val="20"/>
          <w:szCs w:val="20"/>
          <w:lang w:val="pl-PL"/>
        </w:rPr>
        <w:t xml:space="preserve">Osoby zainteresowane prosimy o przesyłanie aplikacji </w:t>
      </w:r>
      <w:r>
        <w:rPr>
          <w:rFonts w:ascii="Arial" w:hAnsi="Arial" w:cs="Arial"/>
          <w:sz w:val="20"/>
          <w:szCs w:val="20"/>
          <w:lang w:val="pl-PL"/>
        </w:rPr>
        <w:t>na adres</w:t>
      </w:r>
      <w:r w:rsidRPr="002123B7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2123B7">
        <w:rPr>
          <w:rFonts w:ascii="Arial" w:hAnsi="Arial" w:cs="Arial"/>
          <w:sz w:val="20"/>
          <w:szCs w:val="20"/>
          <w:lang w:val="pl-PL"/>
        </w:rPr>
        <w:t xml:space="preserve">e-mail: </w:t>
      </w:r>
      <w:hyperlink r:id="rId7" w:history="1">
        <w:r w:rsidR="006301E2" w:rsidRPr="00856847">
          <w:rPr>
            <w:rStyle w:val="Hipercze"/>
            <w:rFonts w:ascii="Arial" w:hAnsi="Arial" w:cs="Arial"/>
            <w:b/>
            <w:sz w:val="20"/>
            <w:szCs w:val="20"/>
            <w:lang w:val="pl-PL"/>
          </w:rPr>
          <w:t>rekrutacja.ilza@cersanit.com</w:t>
        </w:r>
      </w:hyperlink>
    </w:p>
    <w:p w14:paraId="6BF0366F" w14:textId="77777777" w:rsidR="00A04990" w:rsidRDefault="00A04990" w:rsidP="00A04990">
      <w:pPr>
        <w:ind w:left="12" w:firstLine="708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lub kontakt telefoniczny 603-302-451</w:t>
      </w:r>
    </w:p>
    <w:p w14:paraId="1C5241F7" w14:textId="77777777" w:rsidR="00A04990" w:rsidRPr="002123B7" w:rsidRDefault="00A04990" w:rsidP="002123B7">
      <w:pPr>
        <w:pStyle w:val="Akapitzlist"/>
        <w:spacing w:before="0"/>
        <w:ind w:left="-284" w:firstLine="0"/>
        <w:rPr>
          <w:rFonts w:asciiTheme="minorHAnsi" w:hAnsiTheme="minorHAnsi" w:cstheme="minorHAnsi"/>
          <w:sz w:val="20"/>
          <w:szCs w:val="20"/>
          <w:lang w:val="pl-PL"/>
        </w:rPr>
      </w:pPr>
    </w:p>
    <w:p w14:paraId="6308795C" w14:textId="77777777" w:rsidR="00E4256C" w:rsidRPr="002123B7" w:rsidRDefault="00E4256C" w:rsidP="002123B7">
      <w:pPr>
        <w:ind w:left="-284"/>
        <w:rPr>
          <w:rFonts w:asciiTheme="minorHAnsi" w:hAnsiTheme="minorHAnsi" w:cstheme="minorHAnsi"/>
          <w:lang w:val="pl-PL"/>
        </w:rPr>
      </w:pPr>
    </w:p>
    <w:p w14:paraId="0D6B1CC0" w14:textId="77777777" w:rsidR="00A66A91" w:rsidRPr="00E4256C" w:rsidRDefault="0049254C" w:rsidP="0049254C">
      <w:pPr>
        <w:pStyle w:val="NormalnyWeb"/>
        <w:ind w:left="-284"/>
        <w:jc w:val="both"/>
        <w:rPr>
          <w:rFonts w:asciiTheme="minorHAnsi" w:hAnsiTheme="minorHAnsi" w:cstheme="minorHAnsi"/>
          <w:sz w:val="10"/>
          <w:szCs w:val="10"/>
        </w:rPr>
      </w:pPr>
      <w:r w:rsidRPr="00E4256C">
        <w:rPr>
          <w:rFonts w:asciiTheme="minorHAnsi" w:hAnsiTheme="minorHAnsi" w:cstheme="minorHAnsi"/>
          <w:b/>
          <w:color w:val="9A9A9A"/>
          <w:sz w:val="10"/>
          <w:szCs w:val="10"/>
          <w:u w:val="single"/>
        </w:rPr>
        <w:t>Prosimy o dopisanie poniższej klauzuli do przesyłanego CV</w:t>
      </w:r>
      <w:r w:rsidRPr="00E4256C">
        <w:rPr>
          <w:rFonts w:asciiTheme="minorHAnsi" w:hAnsiTheme="minorHAnsi" w:cstheme="minorHAnsi"/>
          <w:color w:val="9A9A9A"/>
          <w:sz w:val="10"/>
          <w:szCs w:val="10"/>
        </w:rPr>
        <w:t>: „Zgodnie z art.6 ust. 1 lit. a ogólnego rozporządzenia o ochronie danych osobowych z dnia 27 kwietnia 2016 r.(</w:t>
      </w:r>
      <w:proofErr w:type="spellStart"/>
      <w:r w:rsidRPr="00E4256C">
        <w:rPr>
          <w:rFonts w:asciiTheme="minorHAnsi" w:hAnsiTheme="minorHAnsi" w:cstheme="minorHAnsi"/>
          <w:color w:val="9A9A9A"/>
          <w:sz w:val="10"/>
          <w:szCs w:val="10"/>
        </w:rPr>
        <w:t>Dz.Urz</w:t>
      </w:r>
      <w:proofErr w:type="spellEnd"/>
      <w:r w:rsidRPr="00E4256C">
        <w:rPr>
          <w:rFonts w:asciiTheme="minorHAnsi" w:hAnsiTheme="minorHAnsi" w:cstheme="minorHAnsi"/>
          <w:color w:val="9A9A9A"/>
          <w:sz w:val="10"/>
          <w:szCs w:val="10"/>
        </w:rPr>
        <w:t xml:space="preserve">. UE L 119 z 04.05.2016) wyrażam zgodę na przetwarzanie danych osobowych zawartych w mojej ofercie pracy dla potrzeb aktualnej i przyszłych rekrutacji prowadzonych przez Cersanit S.A. z siedzibą w Kielcach (25-323) przy al. Solidarności 36." Informujemy, że skontaktujemy się jedynie z wybranymi kandydatami. Zgodnie z art. 13 ogólnego rozporządzenia o ochronie danych osobowych z dnia 27 kwietnia 2016 r.(Dz. Urz. UE L 119 z 04.05.2016) Cersanit S.A. informuje, iż:1) Administratorem Pani/Pana danych osobowych jest Cersanit S.A. z siedzibą w Kielcach (25-323) przy al. Solidarności 36, wpisaną do Rejestr Przedsiębiorców Krajowego Rejestru Sądowego przez Sąd Rejonowy w Kielcach, X Wydział Gospodarczy Krajowego Rejestru Sądowego, pod numerem KRS 000081341, NIP 564-00-01-666, REGON 110011180 kapitał zakładowy: 81.144.015,90 zł (opłacony w całości). 2) Mogą się Państwo kontaktować z Inspektorem Ochrony Danych pod adresem - dane.osobowe@cersanit.com 3) Pana/Pani dane osobowe w zakresie wskazanym w przepisach prawa pracy będą przetwarzany w celu przeprowadzenia obecnego postępowania rekrutacyjnego na podstawie art. 6 ust. 1 lit. b Ogólnego rozporządzenia o ochronie danych osobowych z dnia 27 kwietnia 2016 r. (RODO) oraz art. 22 Kodeksu Pracy z dnia tj. z dnia 13 kwietnia 2018 r. (Dz.U. z 2018 r. poz. 917) z </w:t>
      </w:r>
      <w:proofErr w:type="spellStart"/>
      <w:r w:rsidRPr="00E4256C">
        <w:rPr>
          <w:rFonts w:asciiTheme="minorHAnsi" w:hAnsiTheme="minorHAnsi" w:cstheme="minorHAnsi"/>
          <w:color w:val="9A9A9A"/>
          <w:sz w:val="10"/>
          <w:szCs w:val="10"/>
        </w:rPr>
        <w:t>późn</w:t>
      </w:r>
      <w:proofErr w:type="spellEnd"/>
      <w:r w:rsidRPr="00E4256C">
        <w:rPr>
          <w:rFonts w:asciiTheme="minorHAnsi" w:hAnsiTheme="minorHAnsi" w:cstheme="minorHAnsi"/>
          <w:color w:val="9A9A9A"/>
          <w:sz w:val="10"/>
          <w:szCs w:val="10"/>
        </w:rPr>
        <w:t>. zm. oraz rozporządzenia Ministra Pracy i Polityki Socjalnej z dnia 28 maja 1996 w sprawie zakresu prowadzenia przez pracodawców dokumentacji w sprawach związanych ze stosunkiem pracy oraz sposobu prowadzenia akt osobowych pracownika.</w:t>
      </w:r>
      <w:r w:rsidR="004F54AA" w:rsidRPr="00E4256C">
        <w:rPr>
          <w:rFonts w:asciiTheme="minorHAnsi" w:hAnsiTheme="minorHAnsi" w:cstheme="minorHAnsi"/>
          <w:color w:val="9A9A9A"/>
          <w:sz w:val="10"/>
          <w:szCs w:val="10"/>
        </w:rPr>
        <w:t xml:space="preserve"> </w:t>
      </w:r>
      <w:r w:rsidRPr="00E4256C">
        <w:rPr>
          <w:rFonts w:asciiTheme="minorHAnsi" w:hAnsiTheme="minorHAnsi" w:cstheme="minorHAnsi"/>
          <w:color w:val="9A9A9A"/>
          <w:sz w:val="10"/>
          <w:szCs w:val="10"/>
        </w:rPr>
        <w:t>Natomiast inne dane, w tym dane do kontaktu, na podstawie Pni/Pana zgody (art. 6 ust 1 lit a RODO) która może zostać odwołana w dowolnym czasie. 4) Pani/Pana dane osobowe przechowywane będą przez okres 12 miesięcy. 5) Posiada Pani/Pan prawo do żądania od administratora dostępu do danych osobowych, prawo do ich sprostowania, usunięcia lub ograniczenia przetwarzania, prawo do cofnięcia zgody. 6) Ma Pani/Pan prawo wniesienia skargi do Prezesa Urzędu Ochrony Danych Osobowych ul. Stawki 2, 00-193 Warszawa. 7) Podanie danych osobowych w zakresie wynikającym z art. 22 Kodeksu Pracy jest obligatoryjne. Podanie przez Pana/Panią innych danych jest dobrowolne.</w:t>
      </w:r>
    </w:p>
    <w:sectPr w:rsidR="00A66A91" w:rsidRPr="00E4256C" w:rsidSect="00A66A91">
      <w:headerReference w:type="default" r:id="rId8"/>
      <w:pgSz w:w="11906" w:h="16838"/>
      <w:pgMar w:top="1639" w:right="566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DC93E" w14:textId="77777777" w:rsidR="00FF115C" w:rsidRDefault="00FF115C">
      <w:r>
        <w:separator/>
      </w:r>
    </w:p>
  </w:endnote>
  <w:endnote w:type="continuationSeparator" w:id="0">
    <w:p w14:paraId="4C390D1C" w14:textId="77777777" w:rsidR="00FF115C" w:rsidRDefault="00FF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76435" w14:textId="77777777" w:rsidR="00FF115C" w:rsidRDefault="00FF115C">
      <w:r>
        <w:rPr>
          <w:color w:val="000000"/>
        </w:rPr>
        <w:separator/>
      </w:r>
    </w:p>
  </w:footnote>
  <w:footnote w:type="continuationSeparator" w:id="0">
    <w:p w14:paraId="3A480A9E" w14:textId="77777777" w:rsidR="00FF115C" w:rsidRDefault="00FF1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BAE2E" w14:textId="77777777" w:rsidR="009A0277" w:rsidRDefault="008007C8">
    <w:pPr>
      <w:pStyle w:val="Nagwek"/>
      <w:jc w:val="right"/>
    </w:pPr>
    <w:r>
      <w:rPr>
        <w:noProof/>
        <w:color w:val="222222"/>
        <w:sz w:val="17"/>
        <w:szCs w:val="17"/>
        <w:lang w:val="pl-PL" w:eastAsia="pl-PL"/>
      </w:rPr>
      <w:drawing>
        <wp:anchor distT="0" distB="0" distL="114300" distR="114300" simplePos="0" relativeHeight="251660288" behindDoc="1" locked="0" layoutInCell="1" allowOverlap="1" wp14:anchorId="40C7BB38" wp14:editId="49663473">
          <wp:simplePos x="0" y="0"/>
          <wp:positionH relativeFrom="column">
            <wp:posOffset>4217035</wp:posOffset>
          </wp:positionH>
          <wp:positionV relativeFrom="paragraph">
            <wp:posOffset>-68580</wp:posOffset>
          </wp:positionV>
          <wp:extent cx="1313815" cy="285750"/>
          <wp:effectExtent l="0" t="0" r="635" b="0"/>
          <wp:wrapSquare wrapText="bothSides"/>
          <wp:docPr id="24" name="Obraz 1" descr="logo cersan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3815" cy="285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A66A91">
      <w:rPr>
        <w:rFonts w:ascii="Arial" w:hAnsi="Arial" w:cs="Arial"/>
        <w:noProof/>
        <w:color w:val="666769"/>
        <w:lang w:val="pl-PL" w:eastAsia="pl-PL"/>
      </w:rPr>
      <w:drawing>
        <wp:anchor distT="0" distB="0" distL="114300" distR="114300" simplePos="0" relativeHeight="251659264" behindDoc="1" locked="0" layoutInCell="1" allowOverlap="1" wp14:anchorId="70F70933" wp14:editId="5028D92B">
          <wp:simplePos x="0" y="0"/>
          <wp:positionH relativeFrom="margin">
            <wp:posOffset>-1021714</wp:posOffset>
          </wp:positionH>
          <wp:positionV relativeFrom="page">
            <wp:posOffset>104775</wp:posOffset>
          </wp:positionV>
          <wp:extent cx="3467100" cy="981075"/>
          <wp:effectExtent l="152400" t="152400" r="152400" b="161925"/>
          <wp:wrapNone/>
          <wp:docPr id="23" name="Obraz 2" descr="https://l.gpcdn.pl/2/22/229/229622/_res/fot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7100" cy="981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  <a:effectLst>
                    <a:outerShdw blurRad="152400" dir="16200000" algn="tl">
                      <a:srgbClr val="000000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A5C593" w14:textId="77777777" w:rsidR="009A0277" w:rsidRDefault="00A66A91" w:rsidP="00A66A91">
    <w:pPr>
      <w:pStyle w:val="Nagwek"/>
      <w:tabs>
        <w:tab w:val="left" w:pos="4365"/>
        <w:tab w:val="right" w:pos="1049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2F14"/>
    <w:multiLevelType w:val="multilevel"/>
    <w:tmpl w:val="918652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124534"/>
    <w:multiLevelType w:val="multilevel"/>
    <w:tmpl w:val="2220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23FC8"/>
    <w:multiLevelType w:val="multilevel"/>
    <w:tmpl w:val="22AA5F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D795186"/>
    <w:multiLevelType w:val="hybridMultilevel"/>
    <w:tmpl w:val="B2D4FD3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F677C20"/>
    <w:multiLevelType w:val="multilevel"/>
    <w:tmpl w:val="5A42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980587"/>
    <w:multiLevelType w:val="multilevel"/>
    <w:tmpl w:val="7468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857D2E"/>
    <w:multiLevelType w:val="multilevel"/>
    <w:tmpl w:val="3F7E57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E5"/>
    <w:rsid w:val="000B7348"/>
    <w:rsid w:val="002123B7"/>
    <w:rsid w:val="0021475F"/>
    <w:rsid w:val="002B5BBE"/>
    <w:rsid w:val="00425BE5"/>
    <w:rsid w:val="0049254C"/>
    <w:rsid w:val="004B4E37"/>
    <w:rsid w:val="004F54AA"/>
    <w:rsid w:val="005108CA"/>
    <w:rsid w:val="005A7879"/>
    <w:rsid w:val="00601635"/>
    <w:rsid w:val="00624263"/>
    <w:rsid w:val="006301E2"/>
    <w:rsid w:val="008007C8"/>
    <w:rsid w:val="00865FDB"/>
    <w:rsid w:val="008B6418"/>
    <w:rsid w:val="009277DB"/>
    <w:rsid w:val="00A04990"/>
    <w:rsid w:val="00A66A91"/>
    <w:rsid w:val="00A8380A"/>
    <w:rsid w:val="00A97FED"/>
    <w:rsid w:val="00AB762D"/>
    <w:rsid w:val="00B15705"/>
    <w:rsid w:val="00B75348"/>
    <w:rsid w:val="00BA16B2"/>
    <w:rsid w:val="00C5700B"/>
    <w:rsid w:val="00CE3FC3"/>
    <w:rsid w:val="00D16C61"/>
    <w:rsid w:val="00E1387F"/>
    <w:rsid w:val="00E4256C"/>
    <w:rsid w:val="00EE4353"/>
    <w:rsid w:val="00F612D2"/>
    <w:rsid w:val="00FB0FD8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44759A"/>
  <w15:docId w15:val="{13332521-2DF9-4E37-A36B-3F749320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Nagwek1">
    <w:name w:val="heading 1"/>
    <w:basedOn w:val="Normalny"/>
    <w:pPr>
      <w:spacing w:before="100"/>
      <w:ind w:left="2816" w:right="2787"/>
      <w:outlineLvl w:val="0"/>
    </w:pPr>
    <w:rPr>
      <w:b/>
      <w:bCs/>
      <w:sz w:val="21"/>
      <w:szCs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57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ahoma" w:eastAsia="Tahoma" w:hAnsi="Tahoma" w:cs="Tahoma"/>
      <w:b/>
      <w:bCs/>
      <w:sz w:val="21"/>
      <w:szCs w:val="21"/>
      <w:lang w:val="en-US"/>
    </w:rPr>
  </w:style>
  <w:style w:type="paragraph" w:styleId="Tekstpodstawowy">
    <w:name w:val="Body Text"/>
    <w:basedOn w:val="Normalny"/>
    <w:rPr>
      <w:sz w:val="17"/>
      <w:szCs w:val="17"/>
    </w:rPr>
  </w:style>
  <w:style w:type="character" w:customStyle="1" w:styleId="TekstpodstawowyZnak">
    <w:name w:val="Tekst podstawowy Znak"/>
    <w:basedOn w:val="Domylnaczcionkaakapitu"/>
    <w:rPr>
      <w:rFonts w:ascii="Tahoma" w:eastAsia="Tahoma" w:hAnsi="Tahoma" w:cs="Tahoma"/>
      <w:sz w:val="17"/>
      <w:szCs w:val="17"/>
      <w:lang w:val="en-US"/>
    </w:rPr>
  </w:style>
  <w:style w:type="paragraph" w:styleId="Akapitzlist">
    <w:name w:val="List Paragraph"/>
    <w:basedOn w:val="Normalny"/>
    <w:uiPriority w:val="1"/>
    <w:qFormat/>
    <w:pPr>
      <w:spacing w:before="97"/>
      <w:ind w:left="354" w:hanging="161"/>
    </w:pPr>
  </w:style>
  <w:style w:type="paragraph" w:styleId="Tekstdymka">
    <w:name w:val="Balloon Text"/>
    <w:basedOn w:val="Normalny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ahoma" w:eastAsia="Tahoma" w:hAnsi="Tahoma" w:cs="Tahoma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ahoma" w:eastAsia="Tahoma" w:hAnsi="Tahoma" w:cs="Tahoma"/>
      <w:lang w:val="en-US"/>
    </w:rPr>
  </w:style>
  <w:style w:type="paragraph" w:styleId="NormalnyWeb">
    <w:name w:val="Normal (Web)"/>
    <w:basedOn w:val="Normalny"/>
    <w:uiPriority w:val="99"/>
    <w:unhideWhenUsed/>
    <w:rsid w:val="0049254C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57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B1570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0499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4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ilza@cersan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Piotrowska-Tchurz</dc:creator>
  <cp:lastModifiedBy>User</cp:lastModifiedBy>
  <cp:revision>2</cp:revision>
  <cp:lastPrinted>2022-08-30T06:14:00Z</cp:lastPrinted>
  <dcterms:created xsi:type="dcterms:W3CDTF">2023-04-13T07:11:00Z</dcterms:created>
  <dcterms:modified xsi:type="dcterms:W3CDTF">2023-04-13T07:11:00Z</dcterms:modified>
</cp:coreProperties>
</file>