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E58" w:rsidRDefault="00E30E58" w:rsidP="00E30E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t>Oferta</w:t>
      </w:r>
      <w:r>
        <w:t xml:space="preserve"> stażu w Warszawie (Firma </w:t>
      </w:r>
      <w:proofErr w:type="spellStart"/>
      <w:r>
        <w:t>Ground</w:t>
      </w:r>
      <w:proofErr w:type="spellEnd"/>
      <w:r>
        <w:t xml:space="preserve"> </w:t>
      </w:r>
      <w:proofErr w:type="spellStart"/>
      <w:r>
        <w:t>Transportation</w:t>
      </w:r>
      <w:proofErr w:type="spellEnd"/>
      <w:r>
        <w:t xml:space="preserve"> Systems – wcześniej: </w:t>
      </w:r>
      <w:proofErr w:type="spellStart"/>
      <w:r>
        <w:t>Thales</w:t>
      </w:r>
      <w:proofErr w:type="spellEnd"/>
      <w:r>
        <w:t xml:space="preserve"> Polska</w:t>
      </w:r>
      <w:r>
        <w:t>)</w:t>
      </w:r>
    </w:p>
    <w:p w:rsidR="00E30E58" w:rsidRPr="00E30E58" w:rsidRDefault="00E30E58" w:rsidP="00E30E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E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Stażysta w Zespole Certyfikacji</w:t>
      </w:r>
    </w:p>
    <w:p w:rsidR="00E30E58" w:rsidRPr="00E30E58" w:rsidRDefault="00E30E58" w:rsidP="00E30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E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bookmarkStart w:id="0" w:name="_GoBack"/>
      <w:bookmarkEnd w:id="0"/>
    </w:p>
    <w:p w:rsidR="00E30E58" w:rsidRPr="00E30E58" w:rsidRDefault="00E30E58" w:rsidP="00E30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E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obowiązków:</w:t>
      </w:r>
    </w:p>
    <w:p w:rsidR="00E30E58" w:rsidRPr="00E30E58" w:rsidRDefault="00E30E58" w:rsidP="00E30E58">
      <w:pPr>
        <w:numPr>
          <w:ilvl w:val="0"/>
          <w:numId w:val="1"/>
        </w:numPr>
        <w:spacing w:before="100" w:beforeAutospacing="1" w:line="25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E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i koordynacja procesu certyfikacji nowych systemów i urządzeń </w:t>
      </w:r>
      <w:proofErr w:type="spellStart"/>
      <w:r w:rsidRPr="00E30E58">
        <w:rPr>
          <w:rFonts w:ascii="Times New Roman" w:eastAsia="Times New Roman" w:hAnsi="Times New Roman" w:cs="Times New Roman"/>
          <w:sz w:val="24"/>
          <w:szCs w:val="24"/>
          <w:lang w:eastAsia="pl-PL"/>
        </w:rPr>
        <w:t>Thales</w:t>
      </w:r>
      <w:proofErr w:type="spellEnd"/>
      <w:r w:rsidRPr="00E30E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 szczególności uzyskiwanie świadectw dopuszczenia do eksploatacji typu, zezwoleń i certyfikatów;</w:t>
      </w:r>
    </w:p>
    <w:p w:rsidR="00E30E58" w:rsidRPr="00E30E58" w:rsidRDefault="00E30E58" w:rsidP="00E30E58">
      <w:pPr>
        <w:numPr>
          <w:ilvl w:val="0"/>
          <w:numId w:val="1"/>
        </w:numPr>
        <w:spacing w:before="100" w:beforeAutospacing="1" w:line="25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E5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Zarządzanie procesem oceny zgodności w tym opracowanie Deklaracji Zgodności oraz Deklaracji Zgodności z Typem</w:t>
      </w:r>
    </w:p>
    <w:p w:rsidR="00E30E58" w:rsidRPr="00E30E58" w:rsidRDefault="00E30E58" w:rsidP="00E30E58">
      <w:pPr>
        <w:numPr>
          <w:ilvl w:val="0"/>
          <w:numId w:val="1"/>
        </w:numPr>
        <w:spacing w:before="100" w:beforeAutospacing="1" w:line="25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E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Współpraca z zagranicznymi ośrodkami kompetencyjnymi </w:t>
      </w:r>
      <w:proofErr w:type="spellStart"/>
      <w:r w:rsidRPr="00E30E58">
        <w:rPr>
          <w:rFonts w:ascii="Times New Roman" w:eastAsia="Times New Roman" w:hAnsi="Times New Roman" w:cs="Times New Roman"/>
          <w:sz w:val="24"/>
          <w:szCs w:val="24"/>
          <w:lang w:eastAsia="pl-PL"/>
        </w:rPr>
        <w:t>Thales</w:t>
      </w:r>
      <w:proofErr w:type="spellEnd"/>
      <w:r w:rsidRPr="00E30E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oferowanych produktów;</w:t>
      </w:r>
    </w:p>
    <w:p w:rsidR="00E30E58" w:rsidRPr="00E30E58" w:rsidRDefault="00E30E58" w:rsidP="00E30E58">
      <w:pPr>
        <w:numPr>
          <w:ilvl w:val="0"/>
          <w:numId w:val="1"/>
        </w:numPr>
        <w:spacing w:before="100" w:beforeAutospacing="1" w:line="25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E58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Działem Rozwoju Produktu w zakresie technicznego przygotowania produktów na polski rynek;</w:t>
      </w:r>
    </w:p>
    <w:p w:rsidR="00E30E58" w:rsidRPr="00E30E58" w:rsidRDefault="00E30E58" w:rsidP="00E30E58">
      <w:pPr>
        <w:numPr>
          <w:ilvl w:val="0"/>
          <w:numId w:val="1"/>
        </w:numPr>
        <w:spacing w:before="100" w:beforeAutospacing="1" w:line="25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E58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procesie dopuszczenia urządzeń i odpowiedzialność za opracowanie strategii dopuszczenia</w:t>
      </w:r>
    </w:p>
    <w:p w:rsidR="00E30E58" w:rsidRPr="00E30E58" w:rsidRDefault="00E30E58" w:rsidP="00E30E58">
      <w:pPr>
        <w:numPr>
          <w:ilvl w:val="0"/>
          <w:numId w:val="1"/>
        </w:numPr>
        <w:spacing w:before="100" w:beforeAutospacing="1" w:line="25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E58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jednostkami badawczymi, UTK oraz przedstawicielami PKP PLK S.A. w zakresie misji i celów stanowiska</w:t>
      </w:r>
    </w:p>
    <w:p w:rsidR="00E30E58" w:rsidRPr="00E30E58" w:rsidRDefault="00E30E58" w:rsidP="00E30E58">
      <w:pPr>
        <w:numPr>
          <w:ilvl w:val="0"/>
          <w:numId w:val="1"/>
        </w:numPr>
        <w:spacing w:before="100" w:beforeAutospacing="1" w:line="25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E58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i wsparcie Kierownika ds. Certyfikacji w realizacji zadań związanych z certyfikacją i dopuszczeniem</w:t>
      </w:r>
    </w:p>
    <w:p w:rsidR="00E30E58" w:rsidRPr="00E30E58" w:rsidRDefault="00E30E58" w:rsidP="00E30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E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E30E58" w:rsidRPr="00E30E58" w:rsidRDefault="00E30E58" w:rsidP="00E30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E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Wymagania:</w:t>
      </w:r>
    </w:p>
    <w:p w:rsidR="00E30E58" w:rsidRPr="00E30E58" w:rsidRDefault="00E30E58" w:rsidP="00E30E58">
      <w:pPr>
        <w:numPr>
          <w:ilvl w:val="0"/>
          <w:numId w:val="2"/>
        </w:numPr>
        <w:spacing w:before="100" w:beforeAutospacing="1" w:line="25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x__Hlk113610489"/>
      <w:r w:rsidRPr="00E30E58">
        <w:rPr>
          <w:rFonts w:ascii="Times New Roman" w:eastAsia="Times New Roman" w:hAnsi="Times New Roman" w:cs="Times New Roman"/>
          <w:sz w:val="24"/>
          <w:szCs w:val="24"/>
          <w:lang w:eastAsia="pl-PL"/>
        </w:rPr>
        <w:t>Mile widziany student (preferowane kierunki: inżynieria materiałowa / transport / budownictwo / sterowanie ruchem kolejowym)</w:t>
      </w:r>
      <w:bookmarkEnd w:id="1"/>
    </w:p>
    <w:p w:rsidR="00E30E58" w:rsidRPr="00E30E58" w:rsidRDefault="00E30E58" w:rsidP="00E30E58">
      <w:pPr>
        <w:numPr>
          <w:ilvl w:val="0"/>
          <w:numId w:val="2"/>
        </w:numPr>
        <w:spacing w:before="100" w:beforeAutospacing="1" w:line="25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E58">
        <w:rPr>
          <w:rFonts w:ascii="Times New Roman" w:eastAsia="Times New Roman" w:hAnsi="Times New Roman" w:cs="Times New Roman"/>
          <w:sz w:val="24"/>
          <w:szCs w:val="24"/>
          <w:lang w:eastAsia="pl-PL"/>
        </w:rPr>
        <w:t>Zdolności organizacyjne, dyspozycyjność</w:t>
      </w:r>
    </w:p>
    <w:p w:rsidR="00E30E58" w:rsidRPr="00E30E58" w:rsidRDefault="00E30E58" w:rsidP="00E30E58">
      <w:pPr>
        <w:numPr>
          <w:ilvl w:val="0"/>
          <w:numId w:val="2"/>
        </w:numPr>
        <w:spacing w:before="100" w:beforeAutospacing="1" w:line="25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E58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pracy w zespole, komunikatywność</w:t>
      </w:r>
    </w:p>
    <w:p w:rsidR="00E30E58" w:rsidRPr="00E30E58" w:rsidRDefault="00E30E58" w:rsidP="00E30E58">
      <w:pPr>
        <w:numPr>
          <w:ilvl w:val="0"/>
          <w:numId w:val="2"/>
        </w:numPr>
        <w:spacing w:before="100" w:beforeAutospacing="1" w:line="25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E58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zagadnień (w tym wymagań prawnych) związanych z certyfikacją urządzeń</w:t>
      </w:r>
    </w:p>
    <w:p w:rsidR="00E30E58" w:rsidRPr="00E30E58" w:rsidRDefault="00E30E58" w:rsidP="00E30E58">
      <w:pPr>
        <w:numPr>
          <w:ilvl w:val="0"/>
          <w:numId w:val="2"/>
        </w:numPr>
        <w:spacing w:before="100" w:beforeAutospacing="1" w:line="25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E58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polskich kolei, automatyki kolejowej</w:t>
      </w:r>
    </w:p>
    <w:p w:rsidR="00E30E58" w:rsidRPr="00E30E58" w:rsidRDefault="00E30E58" w:rsidP="00E30E58">
      <w:pPr>
        <w:numPr>
          <w:ilvl w:val="0"/>
          <w:numId w:val="2"/>
        </w:numPr>
        <w:spacing w:before="100" w:beforeAutospacing="1" w:line="25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E58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języka angielskiego na poziomie średnio-zaawansowanym</w:t>
      </w:r>
    </w:p>
    <w:p w:rsidR="00E30E58" w:rsidRPr="00E30E58" w:rsidRDefault="00E30E58" w:rsidP="00E30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E5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30E58" w:rsidRPr="00E30E58" w:rsidRDefault="00E30E58" w:rsidP="00E30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E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Oferujemy:</w:t>
      </w:r>
    </w:p>
    <w:p w:rsidR="00E30E58" w:rsidRPr="00E30E58" w:rsidRDefault="00E30E58" w:rsidP="00E30E58">
      <w:pPr>
        <w:numPr>
          <w:ilvl w:val="0"/>
          <w:numId w:val="3"/>
        </w:numPr>
        <w:spacing w:before="100" w:beforeAutospacing="1" w:line="25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E58">
        <w:rPr>
          <w:rFonts w:ascii="Times New Roman" w:eastAsia="Times New Roman" w:hAnsi="Times New Roman" w:cs="Times New Roman"/>
          <w:sz w:val="24"/>
          <w:szCs w:val="24"/>
          <w:lang w:eastAsia="pl-PL"/>
        </w:rPr>
        <w:t>Elastyczne godziny pracy</w:t>
      </w:r>
    </w:p>
    <w:p w:rsidR="00E30E58" w:rsidRPr="00E30E58" w:rsidRDefault="00E30E58" w:rsidP="00E30E58">
      <w:pPr>
        <w:numPr>
          <w:ilvl w:val="0"/>
          <w:numId w:val="3"/>
        </w:numPr>
        <w:spacing w:before="100" w:beforeAutospacing="1" w:line="25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E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Możliwość rozwoju i poszerzania swojej wiedzy </w:t>
      </w:r>
    </w:p>
    <w:p w:rsidR="00E30E58" w:rsidRPr="00E30E58" w:rsidRDefault="00E30E58" w:rsidP="00E30E58">
      <w:pPr>
        <w:numPr>
          <w:ilvl w:val="0"/>
          <w:numId w:val="3"/>
        </w:numPr>
        <w:spacing w:before="100" w:beforeAutospacing="1" w:line="25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E58">
        <w:rPr>
          <w:rFonts w:ascii="Times New Roman" w:eastAsia="Times New Roman" w:hAnsi="Times New Roman" w:cs="Times New Roman"/>
          <w:sz w:val="24"/>
          <w:szCs w:val="24"/>
          <w:lang w:eastAsia="pl-PL"/>
        </w:rPr>
        <w:t>Przyjazną atmosferę</w:t>
      </w:r>
    </w:p>
    <w:p w:rsidR="00E30E58" w:rsidRPr="00E30E58" w:rsidRDefault="00E30E58" w:rsidP="00E30E58">
      <w:pPr>
        <w:numPr>
          <w:ilvl w:val="0"/>
          <w:numId w:val="3"/>
        </w:numPr>
        <w:spacing w:before="100" w:beforeAutospacing="1" w:line="25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E58">
        <w:rPr>
          <w:rFonts w:ascii="Times New Roman" w:eastAsia="Times New Roman" w:hAnsi="Times New Roman" w:cs="Times New Roman"/>
          <w:sz w:val="24"/>
          <w:szCs w:val="24"/>
          <w:lang w:eastAsia="pl-PL"/>
        </w:rPr>
        <w:t>Zdobywanie doświadczenia w międzynarodowej korporacji</w:t>
      </w:r>
    </w:p>
    <w:p w:rsidR="00011DAC" w:rsidRDefault="00011DAC"/>
    <w:sectPr w:rsidR="00011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C0A23"/>
    <w:multiLevelType w:val="multilevel"/>
    <w:tmpl w:val="08749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2261056"/>
    <w:multiLevelType w:val="multilevel"/>
    <w:tmpl w:val="D20A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D801728"/>
    <w:multiLevelType w:val="multilevel"/>
    <w:tmpl w:val="07965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CAB"/>
    <w:rsid w:val="00011DAC"/>
    <w:rsid w:val="00E30E58"/>
    <w:rsid w:val="00F1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EDD48F"/>
  <w15:chartTrackingRefBased/>
  <w15:docId w15:val="{21663119-553E-48C7-A144-5E119B94E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1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2022-09-14T09:48:00Z</dcterms:created>
  <dcterms:modified xsi:type="dcterms:W3CDTF">2022-09-14T09:48:00Z</dcterms:modified>
</cp:coreProperties>
</file>