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6F3D2" w14:textId="27B4325F" w:rsidR="00FB6061" w:rsidRPr="004B186F" w:rsidRDefault="00FB6061" w:rsidP="005374D1">
      <w:pPr>
        <w:jc w:val="right"/>
        <w:rPr>
          <w:rFonts w:ascii="Arial" w:hAnsi="Arial" w:cs="Arial"/>
          <w:caps/>
          <w:spacing w:val="20"/>
          <w:sz w:val="22"/>
          <w:szCs w:val="22"/>
        </w:rPr>
      </w:pPr>
      <w:r w:rsidRPr="004B186F">
        <w:rPr>
          <w:rFonts w:ascii="Arial" w:hAnsi="Arial" w:cs="Arial"/>
          <w:caps/>
          <w:spacing w:val="20"/>
          <w:sz w:val="22"/>
          <w:szCs w:val="22"/>
        </w:rPr>
        <w:t>LUBLIN</w:t>
      </w:r>
    </w:p>
    <w:p w14:paraId="49348B44" w14:textId="47E036B1" w:rsidR="00FB6061" w:rsidRPr="004B186F" w:rsidRDefault="00BC5F33" w:rsidP="005374D1">
      <w:pPr>
        <w:jc w:val="right"/>
        <w:rPr>
          <w:rFonts w:ascii="Arial" w:hAnsi="Arial" w:cs="Arial"/>
          <w:caps/>
          <w:spacing w:val="20"/>
          <w:sz w:val="22"/>
          <w:szCs w:val="22"/>
        </w:rPr>
      </w:pPr>
      <w:r>
        <w:rPr>
          <w:rFonts w:ascii="Arial" w:hAnsi="Arial" w:cs="Arial"/>
          <w:b/>
          <w:bCs/>
          <w:caps/>
          <w:spacing w:val="20"/>
          <w:sz w:val="22"/>
          <w:szCs w:val="22"/>
        </w:rPr>
        <w:t>31</w:t>
      </w:r>
      <w:r w:rsidR="00FB6061" w:rsidRPr="004B186F">
        <w:rPr>
          <w:rFonts w:ascii="Arial" w:hAnsi="Arial" w:cs="Arial"/>
          <w:b/>
          <w:bCs/>
          <w:caps/>
          <w:spacing w:val="20"/>
          <w:sz w:val="22"/>
          <w:szCs w:val="22"/>
        </w:rPr>
        <w:t xml:space="preserve"> </w:t>
      </w:r>
      <w:r w:rsidR="005374D1" w:rsidRPr="004B186F">
        <w:rPr>
          <w:rFonts w:ascii="Arial" w:hAnsi="Arial" w:cs="Arial"/>
          <w:b/>
          <w:bCs/>
          <w:caps/>
          <w:spacing w:val="20"/>
          <w:sz w:val="22"/>
          <w:szCs w:val="22"/>
        </w:rPr>
        <w:t>sier</w:t>
      </w:r>
      <w:r w:rsidR="00FB6061" w:rsidRPr="004B186F">
        <w:rPr>
          <w:rFonts w:ascii="Arial" w:hAnsi="Arial" w:cs="Arial"/>
          <w:caps/>
          <w:spacing w:val="20"/>
          <w:sz w:val="22"/>
          <w:szCs w:val="22"/>
        </w:rPr>
        <w:t xml:space="preserve"> 20</w:t>
      </w:r>
      <w:r w:rsidR="00760C1A" w:rsidRPr="004B186F">
        <w:rPr>
          <w:rFonts w:ascii="Arial" w:hAnsi="Arial" w:cs="Arial"/>
          <w:caps/>
          <w:spacing w:val="20"/>
          <w:sz w:val="22"/>
          <w:szCs w:val="22"/>
        </w:rPr>
        <w:t>22</w:t>
      </w:r>
    </w:p>
    <w:p w14:paraId="7FCF9095" w14:textId="77777777" w:rsidR="00FB6061" w:rsidRPr="004B186F" w:rsidRDefault="00FB6061" w:rsidP="005374D1">
      <w:pPr>
        <w:jc w:val="right"/>
        <w:rPr>
          <w:rFonts w:ascii="Arial" w:hAnsi="Arial" w:cs="Arial"/>
          <w:caps/>
          <w:spacing w:val="20"/>
          <w:sz w:val="22"/>
          <w:szCs w:val="22"/>
        </w:rPr>
      </w:pPr>
    </w:p>
    <w:p w14:paraId="6A9E520F" w14:textId="77777777" w:rsidR="005374D1" w:rsidRPr="004B186F" w:rsidRDefault="005374D1" w:rsidP="005374D1">
      <w:pPr>
        <w:jc w:val="center"/>
        <w:outlineLvl w:val="2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71D9FFE1" w14:textId="371E72BD" w:rsidR="003942F0" w:rsidRDefault="003942F0" w:rsidP="003942F0">
      <w:pPr>
        <w:pStyle w:val="p3"/>
        <w:spacing w:line="276" w:lineRule="auto"/>
        <w:ind w:firstLine="709"/>
        <w:jc w:val="center"/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</w:rPr>
      </w:pPr>
      <w:r w:rsidRPr="005B0EED"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</w:rPr>
        <w:t>TECHNIK MECHANIKI SCENICZNEJ</w:t>
      </w:r>
    </w:p>
    <w:p w14:paraId="26248006" w14:textId="56427A72" w:rsidR="006A46CB" w:rsidRPr="005B0EED" w:rsidRDefault="006A46CB" w:rsidP="003942F0">
      <w:pPr>
        <w:pStyle w:val="p3"/>
        <w:spacing w:line="276" w:lineRule="auto"/>
        <w:ind w:firstLine="709"/>
        <w:jc w:val="center"/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</w:rPr>
      </w:pPr>
      <w:r>
        <w:rPr>
          <w:rFonts w:ascii="Arial" w:eastAsia="Times New Roman" w:hAnsi="Arial" w:cs="Arial"/>
          <w:b/>
          <w:bCs/>
          <w:color w:val="FF0000"/>
          <w:sz w:val="48"/>
          <w:szCs w:val="48"/>
          <w:u w:val="single"/>
        </w:rPr>
        <w:t>OFERTA PRACY</w:t>
      </w:r>
    </w:p>
    <w:p w14:paraId="78E528B8" w14:textId="4FD5DC63" w:rsidR="005374D1" w:rsidRPr="005B0EED" w:rsidRDefault="005374D1" w:rsidP="003942F0">
      <w:pPr>
        <w:pStyle w:val="p3"/>
        <w:spacing w:before="24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5B0EED">
        <w:rPr>
          <w:rFonts w:ascii="Arial" w:eastAsia="Times New Roman" w:hAnsi="Arial" w:cs="Arial"/>
          <w:sz w:val="24"/>
          <w:szCs w:val="24"/>
        </w:rPr>
        <w:t>Centrum Spotkania Kultur w Lublinie,</w:t>
      </w:r>
      <w:r w:rsidR="00730BA1" w:rsidRPr="005B0EED">
        <w:rPr>
          <w:rFonts w:ascii="Arial" w:eastAsia="Times New Roman" w:hAnsi="Arial" w:cs="Arial"/>
          <w:sz w:val="24"/>
          <w:szCs w:val="24"/>
        </w:rPr>
        <w:t xml:space="preserve"> wiodąca </w:t>
      </w:r>
      <w:r w:rsidR="00F017ED" w:rsidRPr="005B0EED">
        <w:rPr>
          <w:rFonts w:ascii="Arial" w:eastAsia="Times New Roman" w:hAnsi="Arial" w:cs="Arial"/>
          <w:sz w:val="24"/>
          <w:szCs w:val="24"/>
        </w:rPr>
        <w:t>instytucja kulturalna</w:t>
      </w:r>
      <w:r w:rsidR="00730BA1" w:rsidRPr="005B0EED">
        <w:rPr>
          <w:rFonts w:ascii="Arial" w:eastAsia="Times New Roman" w:hAnsi="Arial" w:cs="Arial"/>
          <w:sz w:val="24"/>
          <w:szCs w:val="24"/>
        </w:rPr>
        <w:t xml:space="preserve"> na wschód od Wisły,</w:t>
      </w:r>
      <w:r w:rsidR="00F017ED" w:rsidRPr="005B0EED">
        <w:rPr>
          <w:rFonts w:ascii="Arial" w:eastAsia="Times New Roman" w:hAnsi="Arial" w:cs="Arial"/>
          <w:sz w:val="24"/>
          <w:szCs w:val="24"/>
        </w:rPr>
        <w:t xml:space="preserve"> posiadająca m.in. salę koncertową na blisko 1000 widzów</w:t>
      </w:r>
      <w:r w:rsidRPr="005B0EED">
        <w:rPr>
          <w:rFonts w:ascii="Arial" w:eastAsia="Times New Roman" w:hAnsi="Arial" w:cs="Arial"/>
          <w:sz w:val="24"/>
          <w:szCs w:val="24"/>
        </w:rPr>
        <w:t>, poszukuje pracownika</w:t>
      </w:r>
      <w:r w:rsidR="00BC5F33" w:rsidRPr="005B0EED">
        <w:rPr>
          <w:rFonts w:ascii="Arial" w:eastAsia="Times New Roman" w:hAnsi="Arial" w:cs="Arial"/>
          <w:sz w:val="24"/>
          <w:szCs w:val="24"/>
        </w:rPr>
        <w:t xml:space="preserve"> do Biura Obsługi Techniki</w:t>
      </w:r>
      <w:r w:rsidRPr="005B0EED">
        <w:rPr>
          <w:rFonts w:ascii="Arial" w:eastAsia="Times New Roman" w:hAnsi="Arial" w:cs="Arial"/>
          <w:sz w:val="24"/>
          <w:szCs w:val="24"/>
        </w:rPr>
        <w:t>.</w:t>
      </w:r>
    </w:p>
    <w:bookmarkEnd w:id="0"/>
    <w:p w14:paraId="54E83E5C" w14:textId="77777777" w:rsidR="005374D1" w:rsidRPr="005B0EED" w:rsidRDefault="005374D1" w:rsidP="00D46B23">
      <w:pPr>
        <w:pStyle w:val="p3"/>
        <w:spacing w:before="24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0EED">
        <w:rPr>
          <w:rFonts w:ascii="Arial" w:eastAsia="Times New Roman" w:hAnsi="Arial" w:cs="Arial"/>
          <w:sz w:val="24"/>
          <w:szCs w:val="24"/>
        </w:rPr>
        <w:t>ZAKRES OBOWIĄZKÓW</w:t>
      </w:r>
    </w:p>
    <w:p w14:paraId="0E7376B1" w14:textId="16C07ABB" w:rsidR="00BC5F33" w:rsidRPr="005B0EED" w:rsidRDefault="00BC5F33" w:rsidP="00BC5F33">
      <w:pPr>
        <w:pStyle w:val="Body"/>
        <w:widowControl/>
        <w:numPr>
          <w:ilvl w:val="0"/>
          <w:numId w:val="2"/>
        </w:numPr>
        <w:tabs>
          <w:tab w:val="left" w:pos="613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5B0EED">
        <w:rPr>
          <w:rFonts w:ascii="Arial" w:hAnsi="Arial" w:cs="Arial"/>
        </w:rPr>
        <w:t>obsługa urządzeń mechaniki scenicznej podczas spektakli, przedstawień oraz wszelkich imprez organizowanych przez Centrum Spotkania Kultur w Lublinie</w:t>
      </w:r>
    </w:p>
    <w:p w14:paraId="7E9D1DC4" w14:textId="77777777" w:rsidR="00BC5F33" w:rsidRPr="005B0EED" w:rsidRDefault="00BC5F33" w:rsidP="00BC5F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13"/>
        </w:tabs>
        <w:spacing w:line="276" w:lineRule="auto"/>
        <w:ind w:left="357" w:hanging="357"/>
        <w:jc w:val="both"/>
        <w:rPr>
          <w:rFonts w:ascii="Arial" w:eastAsia="Arial Unicode MS" w:hAnsi="Arial" w:cs="Arial"/>
          <w:color w:val="000000"/>
          <w:kern w:val="2"/>
          <w:u w:color="000000"/>
          <w:bdr w:val="nil"/>
          <w:lang w:val="da-DK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5B0EED">
        <w:rPr>
          <w:rFonts w:ascii="Arial" w:eastAsia="Arial Unicode MS" w:hAnsi="Arial" w:cs="Arial"/>
          <w:color w:val="000000"/>
          <w:kern w:val="2"/>
          <w:u w:color="000000"/>
          <w:bdr w:val="nil"/>
          <w:lang w:val="da-DK" w:eastAsia="pl-PL"/>
          <w14:textOutline w14:w="0" w14:cap="flat" w14:cmpd="sng" w14:algn="ctr">
            <w14:noFill/>
            <w14:prstDash w14:val="solid"/>
            <w14:bevel/>
          </w14:textOutline>
        </w:rPr>
        <w:t>montaż i demontaż scenografii, przygotowanie instrumentów i sprzętu scenicznego (pulpity, krzesła, itp.) na potrzeby prób, koncertów oraz innych wydarzeń organizowanych przez Centrum Spotkania Kultur w Lublinie</w:t>
      </w:r>
    </w:p>
    <w:p w14:paraId="6C8BF49E" w14:textId="77777777" w:rsidR="00BC5F33" w:rsidRPr="005B0EED" w:rsidRDefault="00BC5F33" w:rsidP="00BC5F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13"/>
        </w:tabs>
        <w:spacing w:line="276" w:lineRule="auto"/>
        <w:ind w:left="357" w:hanging="357"/>
        <w:jc w:val="both"/>
        <w:rPr>
          <w:rFonts w:ascii="Arial" w:eastAsia="Arial Unicode MS" w:hAnsi="Arial" w:cs="Arial"/>
          <w:color w:val="000000"/>
          <w:kern w:val="2"/>
          <w:u w:color="000000"/>
          <w:bdr w:val="nil"/>
          <w:lang w:val="da-DK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5B0EED">
        <w:rPr>
          <w:rFonts w:ascii="Arial" w:eastAsia="Arial Unicode MS" w:hAnsi="Arial" w:cs="Arial"/>
          <w:color w:val="000000"/>
          <w:kern w:val="2"/>
          <w:u w:color="000000"/>
          <w:bdr w:val="nil"/>
          <w:lang w:val="da-DK" w:eastAsia="pl-PL"/>
          <w14:textOutline w14:w="0" w14:cap="flat" w14:cmpd="sng" w14:algn="ctr">
            <w14:noFill/>
            <w14:prstDash w14:val="solid"/>
            <w14:bevel/>
          </w14:textOutline>
        </w:rPr>
        <w:t>zabezpieczenie i bieżąca konserwacja sprzętu scenicznego</w:t>
      </w:r>
    </w:p>
    <w:p w14:paraId="50343A86" w14:textId="77777777" w:rsidR="00BC5F33" w:rsidRPr="005B0EED" w:rsidRDefault="00BC5F33" w:rsidP="00BC5F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13"/>
        </w:tabs>
        <w:spacing w:line="276" w:lineRule="auto"/>
        <w:ind w:left="357" w:hanging="357"/>
        <w:jc w:val="both"/>
        <w:rPr>
          <w:rFonts w:ascii="Arial" w:eastAsia="Arial Unicode MS" w:hAnsi="Arial" w:cs="Arial"/>
          <w:color w:val="000000"/>
          <w:kern w:val="2"/>
          <w:u w:color="000000"/>
          <w:bdr w:val="nil"/>
          <w:lang w:val="da-DK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5B0EED">
        <w:rPr>
          <w:rFonts w:ascii="Arial" w:eastAsia="Arial Unicode MS" w:hAnsi="Arial" w:cs="Arial"/>
          <w:color w:val="000000"/>
          <w:kern w:val="2"/>
          <w:u w:color="000000"/>
          <w:bdr w:val="nil"/>
          <w:lang w:val="da-DK" w:eastAsia="pl-PL"/>
          <w14:textOutline w14:w="0" w14:cap="flat" w14:cmpd="sng" w14:algn="ctr">
            <w14:noFill/>
            <w14:prstDash w14:val="solid"/>
            <w14:bevel/>
          </w14:textOutline>
        </w:rPr>
        <w:t>praca z urządzeniami transportu bliskiego t.j. wciągniki, wciągarki, dźwigniki oraz urządzeniami elektrycznymi</w:t>
      </w:r>
    </w:p>
    <w:p w14:paraId="4FC93C32" w14:textId="77777777" w:rsidR="00D46B23" w:rsidRPr="005B0EED" w:rsidRDefault="005374D1" w:rsidP="00D46B23">
      <w:pPr>
        <w:pStyle w:val="Body"/>
        <w:widowControl/>
        <w:tabs>
          <w:tab w:val="left" w:pos="613"/>
        </w:tabs>
        <w:spacing w:before="240" w:line="276" w:lineRule="auto"/>
        <w:jc w:val="both"/>
        <w:rPr>
          <w:rFonts w:ascii="Arial" w:eastAsia="Times New Roman" w:hAnsi="Arial" w:cs="Arial"/>
        </w:rPr>
      </w:pPr>
      <w:r w:rsidRPr="005B0EED">
        <w:rPr>
          <w:rFonts w:ascii="Arial" w:eastAsia="Times New Roman" w:hAnsi="Arial" w:cs="Arial"/>
        </w:rPr>
        <w:t>WYMAGANIA:</w:t>
      </w:r>
    </w:p>
    <w:p w14:paraId="2664DBBE" w14:textId="2D9F3537" w:rsidR="00A0594B" w:rsidRPr="005B0EED" w:rsidRDefault="005374D1" w:rsidP="00D46B23">
      <w:pPr>
        <w:pStyle w:val="p3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5B0EED">
        <w:rPr>
          <w:rFonts w:ascii="Arial" w:eastAsia="Times New Roman" w:hAnsi="Arial" w:cs="Arial"/>
          <w:sz w:val="24"/>
          <w:szCs w:val="24"/>
        </w:rPr>
        <w:t xml:space="preserve">wykształcenie minimum średnie lub zawodowe </w:t>
      </w:r>
      <w:r w:rsidR="00BC5F33" w:rsidRPr="005B0EED">
        <w:rPr>
          <w:rFonts w:ascii="Arial" w:eastAsia="Times New Roman" w:hAnsi="Arial" w:cs="Arial"/>
          <w:sz w:val="24"/>
          <w:szCs w:val="24"/>
        </w:rPr>
        <w:t>w kierunku mechanika maszyn, automatyka, mechatronika, elektryka, elektronika</w:t>
      </w:r>
    </w:p>
    <w:p w14:paraId="2A868796" w14:textId="2F186A28" w:rsidR="00A0594B" w:rsidRPr="005B0EED" w:rsidRDefault="005374D1" w:rsidP="00D3249A">
      <w:pPr>
        <w:pStyle w:val="p3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5B0EED">
        <w:rPr>
          <w:rFonts w:ascii="Arial" w:eastAsia="Times New Roman" w:hAnsi="Arial" w:cs="Arial"/>
          <w:sz w:val="24"/>
          <w:szCs w:val="24"/>
        </w:rPr>
        <w:t xml:space="preserve">znajomość </w:t>
      </w:r>
      <w:r w:rsidR="00BC5F33" w:rsidRPr="005B0EED">
        <w:rPr>
          <w:rFonts w:ascii="Arial" w:eastAsia="Times New Roman" w:hAnsi="Arial" w:cs="Arial"/>
          <w:sz w:val="24"/>
          <w:szCs w:val="24"/>
        </w:rPr>
        <w:t>języka angielskiego w stopniu co najmniej komunikatywnym</w:t>
      </w:r>
    </w:p>
    <w:p w14:paraId="116913E0" w14:textId="52B5E897" w:rsidR="00A0594B" w:rsidRPr="005B0EED" w:rsidRDefault="00BC5F33" w:rsidP="00D3249A">
      <w:pPr>
        <w:pStyle w:val="p3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5B0EED">
        <w:rPr>
          <w:rFonts w:ascii="Arial" w:eastAsia="Times New Roman" w:hAnsi="Arial" w:cs="Arial"/>
          <w:sz w:val="24"/>
          <w:szCs w:val="24"/>
        </w:rPr>
        <w:t>umiejętność pracy w zespole</w:t>
      </w:r>
    </w:p>
    <w:p w14:paraId="373588A5" w14:textId="13D1660A" w:rsidR="00A0594B" w:rsidRPr="005B0EED" w:rsidRDefault="005374D1" w:rsidP="00D3249A">
      <w:pPr>
        <w:pStyle w:val="p3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5B0EED">
        <w:rPr>
          <w:rFonts w:ascii="Arial" w:eastAsia="Times New Roman" w:hAnsi="Arial" w:cs="Arial"/>
          <w:sz w:val="24"/>
          <w:szCs w:val="24"/>
        </w:rPr>
        <w:t xml:space="preserve">komunikatywność i wysoka kultura osobista </w:t>
      </w:r>
    </w:p>
    <w:p w14:paraId="5930AAB6" w14:textId="77777777" w:rsidR="00D46B23" w:rsidRPr="005B0EED" w:rsidRDefault="00D3249A" w:rsidP="00A0594B">
      <w:pPr>
        <w:pStyle w:val="p3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5B0EED">
        <w:rPr>
          <w:rFonts w:ascii="Arial" w:eastAsia="Times New Roman" w:hAnsi="Arial" w:cs="Arial"/>
          <w:sz w:val="24"/>
          <w:szCs w:val="24"/>
        </w:rPr>
        <w:t>brak przeciwwskazań do pracy na wysokościach</w:t>
      </w:r>
    </w:p>
    <w:p w14:paraId="3C6204B9" w14:textId="2DCE2A11" w:rsidR="00A0594B" w:rsidRPr="005B0EED" w:rsidRDefault="005374D1" w:rsidP="00D46B23">
      <w:pPr>
        <w:pStyle w:val="p3"/>
        <w:spacing w:before="24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0EED">
        <w:rPr>
          <w:rFonts w:ascii="Arial" w:eastAsia="Times New Roman" w:hAnsi="Arial" w:cs="Arial"/>
          <w:sz w:val="24"/>
          <w:szCs w:val="24"/>
        </w:rPr>
        <w:t>DODATKOWO MILE WIDZIANE:</w:t>
      </w:r>
    </w:p>
    <w:p w14:paraId="4A0D5D95" w14:textId="199D45E1" w:rsidR="00A0594B" w:rsidRPr="005B0EED" w:rsidRDefault="005374D1" w:rsidP="00A2121C">
      <w:pPr>
        <w:pStyle w:val="p3"/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5B0EED">
        <w:rPr>
          <w:rFonts w:ascii="Arial" w:eastAsia="Times New Roman" w:hAnsi="Arial" w:cs="Arial"/>
          <w:sz w:val="24"/>
          <w:szCs w:val="24"/>
        </w:rPr>
        <w:t xml:space="preserve">studia wyższe lub podyplomowe </w:t>
      </w:r>
      <w:r w:rsidR="00A2121C" w:rsidRPr="005B0EED">
        <w:rPr>
          <w:rFonts w:ascii="Arial" w:eastAsia="Times New Roman" w:hAnsi="Arial" w:cs="Arial"/>
          <w:sz w:val="24"/>
          <w:szCs w:val="24"/>
        </w:rPr>
        <w:t>kierunkowe</w:t>
      </w:r>
    </w:p>
    <w:p w14:paraId="1D5EE4F8" w14:textId="784875DF" w:rsidR="00A2121C" w:rsidRPr="005B0EED" w:rsidRDefault="00A2121C" w:rsidP="00A2121C">
      <w:pPr>
        <w:pStyle w:val="p3"/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5B0EED">
        <w:rPr>
          <w:rFonts w:ascii="Arial" w:eastAsia="Times New Roman" w:hAnsi="Arial" w:cs="Arial"/>
          <w:sz w:val="24"/>
          <w:szCs w:val="24"/>
        </w:rPr>
        <w:t>doświadczenie w obsłudze urządzeń transportu bliskiego</w:t>
      </w:r>
    </w:p>
    <w:p w14:paraId="0EDEE1A7" w14:textId="4EBCEA02" w:rsidR="00A2121C" w:rsidRPr="005B0EED" w:rsidRDefault="00A2121C" w:rsidP="00A2121C">
      <w:pPr>
        <w:pStyle w:val="p3"/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5B0EED">
        <w:rPr>
          <w:rFonts w:ascii="Arial" w:eastAsia="Times New Roman" w:hAnsi="Arial" w:cs="Arial"/>
          <w:sz w:val="24"/>
          <w:szCs w:val="24"/>
        </w:rPr>
        <w:t>uprawnienia elektryczne SEP do 1kV</w:t>
      </w:r>
    </w:p>
    <w:p w14:paraId="406A29EA" w14:textId="52B70017" w:rsidR="00A2121C" w:rsidRPr="005B0EED" w:rsidRDefault="00A2121C" w:rsidP="00A2121C">
      <w:pPr>
        <w:pStyle w:val="p3"/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5B0EED">
        <w:rPr>
          <w:rFonts w:ascii="Arial" w:eastAsia="Times New Roman" w:hAnsi="Arial" w:cs="Arial"/>
          <w:sz w:val="24"/>
          <w:szCs w:val="24"/>
        </w:rPr>
        <w:t>uprawnienia UDT w zakresie eksploatacji urządzeń transportu bliskiego</w:t>
      </w:r>
    </w:p>
    <w:p w14:paraId="6FB8C93E" w14:textId="44F124FE" w:rsidR="004B186F" w:rsidRPr="005B0EED" w:rsidRDefault="00A2121C" w:rsidP="00A0594B">
      <w:pPr>
        <w:pStyle w:val="p3"/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5B0EED">
        <w:rPr>
          <w:rFonts w:ascii="Arial" w:eastAsia="Times New Roman" w:hAnsi="Arial" w:cs="Arial"/>
          <w:sz w:val="24"/>
          <w:szCs w:val="24"/>
        </w:rPr>
        <w:t>znajomość realizacji technik multimedialnych, instrumentów oraz sprzętu scenicznego</w:t>
      </w:r>
    </w:p>
    <w:p w14:paraId="7E6A322C" w14:textId="32485B52" w:rsidR="004B186F" w:rsidRPr="005B0EED" w:rsidRDefault="004B186F" w:rsidP="00D46B23">
      <w:pPr>
        <w:spacing w:before="240" w:line="276" w:lineRule="auto"/>
        <w:rPr>
          <w:rFonts w:ascii="Arial" w:eastAsia="Calibri" w:hAnsi="Arial" w:cs="Arial"/>
        </w:rPr>
      </w:pPr>
      <w:r w:rsidRPr="005B0EED">
        <w:rPr>
          <w:rFonts w:ascii="Arial" w:eastAsia="Calibri" w:hAnsi="Arial" w:cs="Arial"/>
        </w:rPr>
        <w:t>OFERUJEMY</w:t>
      </w:r>
    </w:p>
    <w:p w14:paraId="4B13D093" w14:textId="71726E50" w:rsidR="004B186F" w:rsidRPr="005B0EED" w:rsidRDefault="004B186F" w:rsidP="00A2121C">
      <w:pPr>
        <w:numPr>
          <w:ilvl w:val="0"/>
          <w:numId w:val="1"/>
        </w:numPr>
        <w:spacing w:after="160" w:line="276" w:lineRule="auto"/>
        <w:ind w:left="357" w:hanging="357"/>
        <w:contextualSpacing/>
        <w:rPr>
          <w:rFonts w:ascii="Arial" w:eastAsia="Calibri" w:hAnsi="Arial" w:cs="Arial"/>
        </w:rPr>
      </w:pPr>
      <w:r w:rsidRPr="005B0EED">
        <w:rPr>
          <w:rFonts w:ascii="Arial" w:eastAsia="Calibri" w:hAnsi="Arial" w:cs="Arial"/>
        </w:rPr>
        <w:t xml:space="preserve">umowę o pracę w </w:t>
      </w:r>
      <w:r w:rsidR="00A2121C" w:rsidRPr="005B0EED">
        <w:rPr>
          <w:rFonts w:ascii="Arial" w:eastAsia="Calibri" w:hAnsi="Arial" w:cs="Arial"/>
        </w:rPr>
        <w:t>równoważnym</w:t>
      </w:r>
      <w:r w:rsidRPr="005B0EED">
        <w:rPr>
          <w:rFonts w:ascii="Arial" w:eastAsia="Calibri" w:hAnsi="Arial" w:cs="Arial"/>
        </w:rPr>
        <w:t xml:space="preserve"> systemie pracy </w:t>
      </w:r>
    </w:p>
    <w:p w14:paraId="5235645A" w14:textId="77777777" w:rsidR="004B186F" w:rsidRPr="005B0EED" w:rsidRDefault="004B186F" w:rsidP="00A2121C">
      <w:pPr>
        <w:numPr>
          <w:ilvl w:val="0"/>
          <w:numId w:val="1"/>
        </w:numPr>
        <w:spacing w:after="160" w:line="276" w:lineRule="auto"/>
        <w:ind w:left="357" w:hanging="357"/>
        <w:contextualSpacing/>
        <w:rPr>
          <w:rFonts w:ascii="Arial" w:eastAsia="Calibri" w:hAnsi="Arial" w:cs="Arial"/>
        </w:rPr>
      </w:pPr>
      <w:r w:rsidRPr="005B0EED">
        <w:rPr>
          <w:rFonts w:ascii="Arial" w:eastAsia="Calibri" w:hAnsi="Arial" w:cs="Arial"/>
        </w:rPr>
        <w:t>świadczenia socjalne</w:t>
      </w:r>
    </w:p>
    <w:p w14:paraId="6557BF70" w14:textId="77777777" w:rsidR="004B186F" w:rsidRPr="005B0EED" w:rsidRDefault="004B186F" w:rsidP="00A2121C">
      <w:pPr>
        <w:numPr>
          <w:ilvl w:val="0"/>
          <w:numId w:val="1"/>
        </w:numPr>
        <w:spacing w:after="160" w:line="276" w:lineRule="auto"/>
        <w:ind w:left="357" w:hanging="357"/>
        <w:contextualSpacing/>
        <w:rPr>
          <w:rFonts w:ascii="Arial" w:eastAsia="Calibri" w:hAnsi="Arial" w:cs="Arial"/>
        </w:rPr>
      </w:pPr>
      <w:r w:rsidRPr="005B0EED">
        <w:rPr>
          <w:rFonts w:ascii="Arial" w:eastAsia="Calibri" w:hAnsi="Arial" w:cs="Arial"/>
        </w:rPr>
        <w:t>pracę w ambitnym i przyjacielskim zespole</w:t>
      </w:r>
    </w:p>
    <w:p w14:paraId="202B803D" w14:textId="4A001DB3" w:rsidR="004B186F" w:rsidRPr="005B0EED" w:rsidRDefault="004B186F" w:rsidP="00D46B23">
      <w:pPr>
        <w:numPr>
          <w:ilvl w:val="0"/>
          <w:numId w:val="1"/>
        </w:numPr>
        <w:spacing w:after="160" w:line="276" w:lineRule="auto"/>
        <w:ind w:left="357" w:hanging="357"/>
        <w:contextualSpacing/>
        <w:rPr>
          <w:rFonts w:ascii="Arial" w:eastAsia="Calibri" w:hAnsi="Arial" w:cs="Arial"/>
        </w:rPr>
      </w:pPr>
      <w:r w:rsidRPr="005B0EED">
        <w:rPr>
          <w:rFonts w:ascii="Arial" w:eastAsia="Calibri" w:hAnsi="Arial" w:cs="Arial"/>
        </w:rPr>
        <w:t>możliwość rozwoju i podnoszenia kwalifikacji</w:t>
      </w:r>
    </w:p>
    <w:p w14:paraId="3884FEF0" w14:textId="43CCAEC7" w:rsidR="004B186F" w:rsidRPr="005B0EED" w:rsidRDefault="004B186F" w:rsidP="006A46C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276" w:lineRule="auto"/>
        <w:ind w:firstLine="709"/>
        <w:jc w:val="both"/>
        <w:rPr>
          <w:rFonts w:ascii="Arial" w:eastAsia="Arial Unicode MS" w:hAnsi="Arial" w:cs="Arial"/>
          <w:color w:val="000000"/>
          <w:kern w:val="2"/>
          <w:u w:color="000000"/>
          <w:bdr w:val="nil"/>
          <w:lang w:val="da-DK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5B0EED">
        <w:rPr>
          <w:rFonts w:ascii="Arial" w:eastAsia="Arial Unicode MS" w:hAnsi="Arial" w:cs="Arial"/>
          <w:color w:val="000000"/>
          <w:kern w:val="2"/>
          <w:u w:color="000000"/>
          <w:bdr w:val="nil"/>
          <w:lang w:val="da-DK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Dokumenty aplikacyjne t.j. CV, list motywacyjny prosze składać na adres mailowy </w:t>
      </w:r>
      <w:hyperlink r:id="rId8" w:history="1">
        <w:r w:rsidRPr="005B0EED">
          <w:rPr>
            <w:rFonts w:ascii="Arial" w:eastAsia="Arial Unicode MS" w:hAnsi="Arial" w:cs="Arial"/>
            <w:color w:val="0563C1"/>
            <w:kern w:val="2"/>
            <w:u w:val="single"/>
            <w:bdr w:val="nil"/>
            <w:lang w:val="da-DK" w:eastAsia="pl-PL"/>
            <w14:textOutline w14:w="0" w14:cap="flat" w14:cmpd="sng" w14:algn="ctr">
              <w14:noFill/>
              <w14:prstDash w14:val="solid"/>
              <w14:bevel/>
            </w14:textOutline>
          </w:rPr>
          <w:t>rekrutacja@spotkaniakultur.com</w:t>
        </w:r>
      </w:hyperlink>
      <w:r w:rsidRPr="005B0EED">
        <w:rPr>
          <w:rFonts w:ascii="Arial" w:eastAsia="Arial Unicode MS" w:hAnsi="Arial" w:cs="Arial"/>
          <w:color w:val="000000"/>
          <w:kern w:val="2"/>
          <w:u w:color="000000"/>
          <w:bdr w:val="nil"/>
          <w:lang w:val="da-DK" w:eastAsia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sectPr w:rsidR="004B186F" w:rsidRPr="005B0EED" w:rsidSect="00F017ED">
      <w:head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294A5" w14:textId="77777777" w:rsidR="00F05595" w:rsidRDefault="00F05595" w:rsidP="00FB6061">
      <w:r>
        <w:separator/>
      </w:r>
    </w:p>
  </w:endnote>
  <w:endnote w:type="continuationSeparator" w:id="0">
    <w:p w14:paraId="0AF76360" w14:textId="77777777" w:rsidR="00F05595" w:rsidRDefault="00F05595" w:rsidP="00FB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CC3C8" w14:textId="77777777" w:rsidR="00F05595" w:rsidRDefault="00F05595" w:rsidP="00FB6061">
      <w:r>
        <w:separator/>
      </w:r>
    </w:p>
  </w:footnote>
  <w:footnote w:type="continuationSeparator" w:id="0">
    <w:p w14:paraId="69D7C03F" w14:textId="77777777" w:rsidR="00F05595" w:rsidRDefault="00F05595" w:rsidP="00FB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62F2" w14:textId="6FED5C92" w:rsidR="00FB6061" w:rsidRDefault="00D659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00054FA5" wp14:editId="66CD1121">
          <wp:simplePos x="0" y="0"/>
          <wp:positionH relativeFrom="page">
            <wp:posOffset>-60325</wp:posOffset>
          </wp:positionH>
          <wp:positionV relativeFrom="paragraph">
            <wp:posOffset>-442595</wp:posOffset>
          </wp:positionV>
          <wp:extent cx="7595870" cy="10734675"/>
          <wp:effectExtent l="0" t="0" r="0" b="0"/>
          <wp:wrapNone/>
          <wp:docPr id="2" name="Obraz 2" descr="/Users/Magda_MacPro/Desktop/PROJEKTY/AKCYDENSY/papier firmow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gda_MacPro/Desktop/PROJEKTY/AKCYDENSY/papier firmowy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13BC"/>
    <w:multiLevelType w:val="hybridMultilevel"/>
    <w:tmpl w:val="962A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65C20"/>
    <w:multiLevelType w:val="hybridMultilevel"/>
    <w:tmpl w:val="1214E4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7C0BA6"/>
    <w:multiLevelType w:val="hybridMultilevel"/>
    <w:tmpl w:val="0BFE92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22"/>
    <w:rsid w:val="00005D4C"/>
    <w:rsid w:val="00017BAC"/>
    <w:rsid w:val="00033320"/>
    <w:rsid w:val="00036518"/>
    <w:rsid w:val="00067A9D"/>
    <w:rsid w:val="00071F34"/>
    <w:rsid w:val="000764E4"/>
    <w:rsid w:val="000834E8"/>
    <w:rsid w:val="00086870"/>
    <w:rsid w:val="00087962"/>
    <w:rsid w:val="00096225"/>
    <w:rsid w:val="000B72EF"/>
    <w:rsid w:val="000E6E5D"/>
    <w:rsid w:val="001564AC"/>
    <w:rsid w:val="001F4F66"/>
    <w:rsid w:val="00211562"/>
    <w:rsid w:val="00280FFF"/>
    <w:rsid w:val="002C7E78"/>
    <w:rsid w:val="0033510B"/>
    <w:rsid w:val="00371338"/>
    <w:rsid w:val="003942F0"/>
    <w:rsid w:val="003D358A"/>
    <w:rsid w:val="00400229"/>
    <w:rsid w:val="00417522"/>
    <w:rsid w:val="004544D6"/>
    <w:rsid w:val="004B186F"/>
    <w:rsid w:val="004B5E76"/>
    <w:rsid w:val="004C507F"/>
    <w:rsid w:val="0051793C"/>
    <w:rsid w:val="00523AE3"/>
    <w:rsid w:val="005374D1"/>
    <w:rsid w:val="005B0EED"/>
    <w:rsid w:val="005D74FE"/>
    <w:rsid w:val="005F2F1D"/>
    <w:rsid w:val="0060149C"/>
    <w:rsid w:val="00613EEE"/>
    <w:rsid w:val="006943AA"/>
    <w:rsid w:val="006A46CB"/>
    <w:rsid w:val="006B67B1"/>
    <w:rsid w:val="006E1EF3"/>
    <w:rsid w:val="00730BA1"/>
    <w:rsid w:val="00760C1A"/>
    <w:rsid w:val="0078397C"/>
    <w:rsid w:val="007E0223"/>
    <w:rsid w:val="008524A8"/>
    <w:rsid w:val="0088381A"/>
    <w:rsid w:val="00895707"/>
    <w:rsid w:val="0089624E"/>
    <w:rsid w:val="008D63E5"/>
    <w:rsid w:val="00956B05"/>
    <w:rsid w:val="00962608"/>
    <w:rsid w:val="00965D98"/>
    <w:rsid w:val="009703B1"/>
    <w:rsid w:val="009B0994"/>
    <w:rsid w:val="009C4ACF"/>
    <w:rsid w:val="00A0594B"/>
    <w:rsid w:val="00A2121C"/>
    <w:rsid w:val="00A40992"/>
    <w:rsid w:val="00A57F47"/>
    <w:rsid w:val="00A9069B"/>
    <w:rsid w:val="00AA6AF8"/>
    <w:rsid w:val="00AE1DD3"/>
    <w:rsid w:val="00B41917"/>
    <w:rsid w:val="00BC5F33"/>
    <w:rsid w:val="00C14D96"/>
    <w:rsid w:val="00C24655"/>
    <w:rsid w:val="00C340F6"/>
    <w:rsid w:val="00CA3914"/>
    <w:rsid w:val="00D3249A"/>
    <w:rsid w:val="00D46B23"/>
    <w:rsid w:val="00D65943"/>
    <w:rsid w:val="00E01CBF"/>
    <w:rsid w:val="00E2735F"/>
    <w:rsid w:val="00E528EE"/>
    <w:rsid w:val="00E6239B"/>
    <w:rsid w:val="00EF4459"/>
    <w:rsid w:val="00F017ED"/>
    <w:rsid w:val="00F05595"/>
    <w:rsid w:val="00F15550"/>
    <w:rsid w:val="00F7246C"/>
    <w:rsid w:val="00F8617E"/>
    <w:rsid w:val="00F86609"/>
    <w:rsid w:val="00FB0F50"/>
    <w:rsid w:val="00FB6061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FF1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67A9D"/>
    <w:pPr>
      <w:jc w:val="both"/>
    </w:pPr>
    <w:rPr>
      <w:rFonts w:ascii="Lato" w:hAnsi="Lato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067A9D"/>
    <w:pPr>
      <w:jc w:val="both"/>
    </w:pPr>
    <w:rPr>
      <w:rFonts w:ascii="Lato" w:hAnsi="Lato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067A9D"/>
    <w:pPr>
      <w:jc w:val="right"/>
    </w:pPr>
    <w:rPr>
      <w:rFonts w:ascii="Lato" w:hAnsi="Lato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067A9D"/>
  </w:style>
  <w:style w:type="paragraph" w:styleId="Nagwek">
    <w:name w:val="header"/>
    <w:basedOn w:val="Normalny"/>
    <w:link w:val="NagwekZnak"/>
    <w:uiPriority w:val="99"/>
    <w:unhideWhenUsed/>
    <w:rsid w:val="00FB6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061"/>
  </w:style>
  <w:style w:type="paragraph" w:styleId="Stopka">
    <w:name w:val="footer"/>
    <w:basedOn w:val="Normalny"/>
    <w:link w:val="StopkaZnak"/>
    <w:uiPriority w:val="99"/>
    <w:unhideWhenUsed/>
    <w:rsid w:val="00FB60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061"/>
  </w:style>
  <w:style w:type="character" w:customStyle="1" w:styleId="hgkelc">
    <w:name w:val="hgkelc"/>
    <w:basedOn w:val="Domylnaczcionkaakapitu"/>
    <w:rsid w:val="00C14D96"/>
  </w:style>
  <w:style w:type="paragraph" w:customStyle="1" w:styleId="Body">
    <w:name w:val="Body"/>
    <w:rsid w:val="00BC5F3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"/>
      <w:u w:color="000000"/>
      <w:bdr w:val="nil"/>
      <w:lang w:val="da-DK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potkaniakultu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592800-2AE3-464A-B08C-D1497028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User</cp:lastModifiedBy>
  <cp:revision>2</cp:revision>
  <cp:lastPrinted>2022-07-06T10:19:00Z</cp:lastPrinted>
  <dcterms:created xsi:type="dcterms:W3CDTF">2022-09-12T08:06:00Z</dcterms:created>
  <dcterms:modified xsi:type="dcterms:W3CDTF">2022-09-12T08:06:00Z</dcterms:modified>
</cp:coreProperties>
</file>