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tag w:val="goog_rdk_0"/>
        <w:id w:val="437563315"/>
      </w:sdtPr>
      <w:sdtEndPr/>
      <w:sdtContent>
        <w:bookmarkStart w:id="0" w:name="_GoBack" w:displacedByCustomXml="prev"/>
        <w:p w14:paraId="796E9CAA" w14:textId="50DE2C70" w:rsidR="00111687" w:rsidRDefault="00111687" w:rsidP="00A717FD">
          <w:pPr>
            <w:jc w:val="center"/>
            <w:rPr>
              <w:rFonts w:asciiTheme="minorHAnsi" w:hAnsiTheme="minorHAnsi"/>
            </w:rPr>
          </w:pPr>
          <w:r>
            <w:rPr>
              <w:noProof/>
              <w:lang w:val="pl-PL"/>
            </w:rPr>
            <w:drawing>
              <wp:inline distT="0" distB="0" distL="0" distR="0" wp14:anchorId="765BB574" wp14:editId="374D0B24">
                <wp:extent cx="3571875" cy="790575"/>
                <wp:effectExtent l="0" t="0" r="0" b="9525"/>
                <wp:docPr id="1" name="Obraz 1" descr="Radmot RGB + slogan pl"/>
                <wp:cNvGraphicFramePr/>
                <a:graphic xmlns:a="http://schemas.openxmlformats.org/drawingml/2006/main">
                  <a:graphicData uri="http://schemas.openxmlformats.org/drawingml/2006/picture">
                    <pic:pic xmlns:pic="http://schemas.openxmlformats.org/drawingml/2006/picture">
                      <pic:nvPicPr>
                        <pic:cNvPr id="1" name="Obraz 1" descr="Radmot RGB + slogan p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790575"/>
                        </a:xfrm>
                        <a:prstGeom prst="rect">
                          <a:avLst/>
                        </a:prstGeom>
                        <a:noFill/>
                        <a:ln>
                          <a:noFill/>
                        </a:ln>
                      </pic:spPr>
                    </pic:pic>
                  </a:graphicData>
                </a:graphic>
              </wp:inline>
            </w:drawing>
          </w:r>
          <w:bookmarkEnd w:id="0"/>
        </w:p>
        <w:p w14:paraId="21B1426A" w14:textId="77777777" w:rsidR="00111687" w:rsidRDefault="00111687" w:rsidP="00A717FD">
          <w:pPr>
            <w:jc w:val="center"/>
            <w:rPr>
              <w:rFonts w:asciiTheme="minorHAnsi" w:eastAsia="Times New Roman" w:hAnsiTheme="minorHAnsi" w:cs="Times New Roman"/>
            </w:rPr>
          </w:pPr>
        </w:p>
        <w:p w14:paraId="7B889464" w14:textId="237D2404" w:rsidR="00A717FD" w:rsidRPr="00BC7F7F" w:rsidRDefault="00A717FD" w:rsidP="00A717FD">
          <w:pPr>
            <w:jc w:val="center"/>
            <w:rPr>
              <w:rFonts w:asciiTheme="minorHAnsi" w:eastAsia="Times New Roman" w:hAnsiTheme="minorHAnsi" w:cs="Times New Roman"/>
            </w:rPr>
          </w:pPr>
          <w:r w:rsidRPr="00BC7F7F">
            <w:rPr>
              <w:rFonts w:asciiTheme="minorHAnsi" w:eastAsia="Times New Roman" w:hAnsiTheme="minorHAnsi" w:cs="Times New Roman"/>
            </w:rPr>
            <w:t xml:space="preserve">Specjalizujemy się w obróbce skrawaniem – toczeniem i frezowaniem CNC. Działamy na rynku </w:t>
          </w:r>
          <w:r w:rsidR="008D02CA" w:rsidRPr="00BC7F7F">
            <w:rPr>
              <w:rFonts w:asciiTheme="minorHAnsi" w:eastAsia="Times New Roman" w:hAnsiTheme="minorHAnsi" w:cs="Times New Roman"/>
            </w:rPr>
            <w:t>międzynarodowym</w:t>
          </w:r>
        </w:p>
      </w:sdtContent>
    </w:sdt>
    <w:sdt>
      <w:sdtPr>
        <w:rPr>
          <w:rFonts w:asciiTheme="minorHAnsi" w:hAnsiTheme="minorHAnsi"/>
        </w:rPr>
        <w:tag w:val="goog_rdk_1"/>
        <w:id w:val="-711659830"/>
      </w:sdtPr>
      <w:sdtEndPr/>
      <w:sdtContent>
        <w:p w14:paraId="41B1BD3C" w14:textId="77777777" w:rsidR="00A717FD" w:rsidRPr="00BC7F7F" w:rsidRDefault="00A717FD" w:rsidP="00A717FD">
          <w:pPr>
            <w:jc w:val="center"/>
            <w:rPr>
              <w:rFonts w:asciiTheme="minorHAnsi" w:eastAsia="Times New Roman" w:hAnsiTheme="minorHAnsi" w:cs="Times New Roman"/>
              <w:b/>
              <w:color w:val="000000"/>
            </w:rPr>
          </w:pPr>
          <w:r w:rsidRPr="00BC7F7F">
            <w:rPr>
              <w:rFonts w:asciiTheme="minorHAnsi" w:eastAsia="Times New Roman" w:hAnsiTheme="minorHAnsi" w:cs="Times New Roman"/>
              <w:i/>
              <w:color w:val="333333"/>
            </w:rPr>
            <w:t xml:space="preserve">Więcej na </w:t>
          </w:r>
          <w:hyperlink r:id="rId9">
            <w:r w:rsidRPr="00BC7F7F">
              <w:rPr>
                <w:rFonts w:asciiTheme="minorHAnsi" w:eastAsia="Times New Roman" w:hAnsiTheme="minorHAnsi" w:cs="Times New Roman"/>
                <w:i/>
                <w:color w:val="0000FF"/>
                <w:u w:val="single"/>
              </w:rPr>
              <w:t>www.</w:t>
            </w:r>
          </w:hyperlink>
          <w:hyperlink r:id="rId10">
            <w:r w:rsidRPr="00BC7F7F">
              <w:rPr>
                <w:rFonts w:asciiTheme="minorHAnsi" w:eastAsia="Times New Roman" w:hAnsiTheme="minorHAnsi" w:cs="Times New Roman"/>
                <w:i/>
                <w:color w:val="0000FF"/>
                <w:highlight w:val="white"/>
                <w:u w:val="single"/>
              </w:rPr>
              <w:t>radmot.pl</w:t>
            </w:r>
          </w:hyperlink>
          <w:r w:rsidRPr="00BC7F7F">
            <w:rPr>
              <w:rFonts w:asciiTheme="minorHAnsi" w:eastAsia="Times New Roman" w:hAnsiTheme="minorHAnsi" w:cs="Times New Roman"/>
              <w:i/>
              <w:color w:val="141823"/>
              <w:highlight w:val="white"/>
            </w:rPr>
            <w:t xml:space="preserve"> i </w:t>
          </w:r>
          <w:hyperlink r:id="rId11">
            <w:r w:rsidRPr="00BC7F7F">
              <w:rPr>
                <w:rFonts w:asciiTheme="minorHAnsi" w:eastAsia="Times New Roman" w:hAnsiTheme="minorHAnsi" w:cs="Times New Roman"/>
                <w:i/>
                <w:color w:val="0000FF"/>
                <w:highlight w:val="white"/>
                <w:u w:val="single"/>
              </w:rPr>
              <w:t>www.facebook.com/RadmotCNC</w:t>
            </w:r>
          </w:hyperlink>
        </w:p>
      </w:sdtContent>
    </w:sdt>
    <w:sdt>
      <w:sdtPr>
        <w:rPr>
          <w:rFonts w:asciiTheme="minorHAnsi" w:hAnsiTheme="minorHAnsi"/>
        </w:rPr>
        <w:tag w:val="goog_rdk_2"/>
        <w:id w:val="642315118"/>
      </w:sdtPr>
      <w:sdtEndPr/>
      <w:sdtContent>
        <w:p w14:paraId="5AB578D8" w14:textId="77777777" w:rsidR="00A717FD" w:rsidRPr="00BC7F7F" w:rsidRDefault="007142D9" w:rsidP="00A717FD">
          <w:pPr>
            <w:jc w:val="both"/>
            <w:rPr>
              <w:rFonts w:asciiTheme="minorHAnsi" w:eastAsia="Times New Roman" w:hAnsiTheme="minorHAnsi" w:cs="Times New Roman"/>
              <w:i/>
              <w:color w:val="141823"/>
              <w:highlight w:val="white"/>
            </w:rPr>
          </w:pPr>
        </w:p>
      </w:sdtContent>
    </w:sdt>
    <w:p w14:paraId="7EE9CC55" w14:textId="77777777" w:rsidR="00A717FD" w:rsidRPr="00BC7F7F" w:rsidRDefault="00A717FD" w:rsidP="00A717FD">
      <w:pPr>
        <w:shd w:val="clear" w:color="auto" w:fill="FFFFFF"/>
        <w:spacing w:line="360" w:lineRule="auto"/>
        <w:jc w:val="center"/>
        <w:rPr>
          <w:rFonts w:asciiTheme="minorHAnsi" w:eastAsia="Times New Roman" w:hAnsiTheme="minorHAnsi"/>
          <w:color w:val="000000"/>
        </w:rPr>
      </w:pPr>
      <w:r w:rsidRPr="00BC7F7F">
        <w:rPr>
          <w:rFonts w:asciiTheme="minorHAnsi" w:eastAsia="Times New Roman" w:hAnsiTheme="minorHAnsi"/>
          <w:bCs/>
          <w:color w:val="000000"/>
        </w:rPr>
        <w:t>Chcesz pracować w firmie, w której Ludzie stanowią największą wartość? </w:t>
      </w:r>
      <w:r w:rsidRPr="00BC7F7F">
        <w:rPr>
          <w:rFonts w:asciiTheme="minorHAnsi" w:eastAsia="Times New Roman" w:hAnsiTheme="minorHAnsi"/>
          <w:color w:val="000000"/>
        </w:rPr>
        <w:t xml:space="preserve"> </w:t>
      </w:r>
    </w:p>
    <w:p w14:paraId="6A50DF39" w14:textId="77777777" w:rsidR="00A717FD" w:rsidRPr="00BC7F7F" w:rsidRDefault="00A717FD" w:rsidP="00A717FD">
      <w:pPr>
        <w:shd w:val="clear" w:color="auto" w:fill="FFFFFF"/>
        <w:spacing w:line="360" w:lineRule="auto"/>
        <w:jc w:val="center"/>
        <w:rPr>
          <w:rFonts w:asciiTheme="minorHAnsi" w:eastAsia="Times New Roman" w:hAnsiTheme="minorHAnsi"/>
          <w:color w:val="000000"/>
        </w:rPr>
      </w:pPr>
      <w:r w:rsidRPr="00BC7F7F">
        <w:rPr>
          <w:rFonts w:asciiTheme="minorHAnsi" w:eastAsia="Times New Roman" w:hAnsiTheme="minorHAnsi"/>
          <w:bCs/>
          <w:color w:val="000000"/>
        </w:rPr>
        <w:t>Interesuje Cię rozwój w branży produkcyjnej?</w:t>
      </w:r>
      <w:r w:rsidRPr="00BC7F7F">
        <w:rPr>
          <w:rFonts w:asciiTheme="minorHAnsi" w:eastAsia="Times New Roman" w:hAnsiTheme="minorHAnsi"/>
          <w:color w:val="000000"/>
        </w:rPr>
        <w:t xml:space="preserve"> </w:t>
      </w:r>
    </w:p>
    <w:p w14:paraId="3B9081C6" w14:textId="77777777" w:rsidR="00A717FD" w:rsidRPr="00BC7F7F" w:rsidRDefault="00A717FD" w:rsidP="00A717FD">
      <w:pPr>
        <w:shd w:val="clear" w:color="auto" w:fill="FFFFFF"/>
        <w:spacing w:line="360" w:lineRule="auto"/>
        <w:jc w:val="center"/>
        <w:rPr>
          <w:rFonts w:asciiTheme="minorHAnsi" w:eastAsia="Times New Roman" w:hAnsiTheme="minorHAnsi"/>
          <w:b/>
          <w:color w:val="000000"/>
        </w:rPr>
      </w:pPr>
      <w:r w:rsidRPr="00BC7F7F">
        <w:rPr>
          <w:rFonts w:asciiTheme="minorHAnsi" w:eastAsia="Times New Roman" w:hAnsiTheme="minorHAnsi"/>
          <w:b/>
          <w:bCs/>
          <w:color w:val="000000"/>
        </w:rPr>
        <w:t>Dołącz do naszego zespołu na stanowisko:</w:t>
      </w:r>
    </w:p>
    <w:p w14:paraId="31CF4A45" w14:textId="25FBACA7" w:rsidR="00A717FD" w:rsidRPr="00BC7F7F" w:rsidRDefault="00A862DE" w:rsidP="00A717FD">
      <w:pPr>
        <w:spacing w:line="360" w:lineRule="auto"/>
        <w:jc w:val="center"/>
        <w:rPr>
          <w:rFonts w:asciiTheme="minorHAnsi" w:eastAsia="Times New Roman" w:hAnsiTheme="minorHAnsi" w:cs="Times New Roman"/>
          <w:b/>
        </w:rPr>
      </w:pPr>
      <w:r>
        <w:rPr>
          <w:rFonts w:asciiTheme="minorHAnsi" w:eastAsia="Times New Roman" w:hAnsiTheme="minorHAnsi" w:cs="Times New Roman"/>
          <w:b/>
        </w:rPr>
        <w:t>PROJECT MENAGER - HANDLOWIEC</w:t>
      </w:r>
    </w:p>
    <w:p w14:paraId="7860FB86" w14:textId="77777777" w:rsidR="00A717FD" w:rsidRPr="00BC7F7F" w:rsidRDefault="00A717FD" w:rsidP="00A717FD">
      <w:pPr>
        <w:spacing w:line="360" w:lineRule="auto"/>
        <w:jc w:val="center"/>
        <w:rPr>
          <w:rFonts w:asciiTheme="minorHAnsi" w:eastAsia="Times New Roman" w:hAnsiTheme="minorHAnsi" w:cs="Times New Roman"/>
        </w:rPr>
      </w:pPr>
      <w:r w:rsidRPr="00BC7F7F">
        <w:rPr>
          <w:rFonts w:asciiTheme="minorHAnsi" w:eastAsia="Times New Roman" w:hAnsiTheme="minorHAnsi" w:cs="Times New Roman"/>
        </w:rPr>
        <w:t>Miejsce pracy: Wola Gutowska / Jedlińsk</w:t>
      </w:r>
    </w:p>
    <w:p w14:paraId="00000008" w14:textId="72C3A113" w:rsidR="003654A1" w:rsidRPr="00BC7F7F" w:rsidRDefault="00385B09">
      <w:pPr>
        <w:rPr>
          <w:rFonts w:asciiTheme="minorHAnsi" w:eastAsia="Times New Roman" w:hAnsiTheme="minorHAnsi" w:cs="Times New Roman"/>
          <w:b/>
          <w:u w:val="single"/>
        </w:rPr>
      </w:pPr>
      <w:r>
        <w:rPr>
          <w:rFonts w:asciiTheme="minorHAnsi" w:eastAsia="Times New Roman" w:hAnsiTheme="minorHAnsi" w:cs="Times New Roman"/>
          <w:b/>
          <w:u w:val="single"/>
        </w:rPr>
        <w:t>Do Twoich obowiązków będzie należało</w:t>
      </w:r>
      <w:r w:rsidR="0061686C" w:rsidRPr="00BC7F7F">
        <w:rPr>
          <w:rFonts w:asciiTheme="minorHAnsi" w:eastAsia="Times New Roman" w:hAnsiTheme="minorHAnsi" w:cs="Times New Roman"/>
          <w:b/>
          <w:u w:val="single"/>
        </w:rPr>
        <w:t>:</w:t>
      </w:r>
    </w:p>
    <w:p w14:paraId="00000009" w14:textId="0525B0EB" w:rsidR="003654A1" w:rsidRPr="00BC7F7F" w:rsidRDefault="00385B09" w:rsidP="00BC7F7F">
      <w:pPr>
        <w:numPr>
          <w:ilvl w:val="0"/>
          <w:numId w:val="5"/>
        </w:numPr>
        <w:spacing w:before="240"/>
        <w:rPr>
          <w:rFonts w:asciiTheme="minorHAnsi" w:eastAsia="Times New Roman" w:hAnsiTheme="minorHAnsi" w:cs="Times New Roman"/>
        </w:rPr>
      </w:pPr>
      <w:r w:rsidRPr="00A862DE">
        <w:rPr>
          <w:rFonts w:asciiTheme="minorHAnsi" w:eastAsia="Times New Roman" w:hAnsiTheme="minorHAnsi" w:cs="Times New Roman"/>
          <w:b/>
        </w:rPr>
        <w:t>obsługa</w:t>
      </w:r>
      <w:r w:rsidR="00A862DE" w:rsidRPr="00A862DE">
        <w:rPr>
          <w:rFonts w:asciiTheme="minorHAnsi" w:eastAsia="Times New Roman" w:hAnsiTheme="minorHAnsi" w:cs="Times New Roman"/>
          <w:b/>
        </w:rPr>
        <w:t xml:space="preserve"> niemieckojęzycznych </w:t>
      </w:r>
      <w:r w:rsidR="0061686C" w:rsidRPr="00A862DE">
        <w:rPr>
          <w:rFonts w:asciiTheme="minorHAnsi" w:eastAsia="Times New Roman" w:hAnsiTheme="minorHAnsi" w:cs="Times New Roman"/>
          <w:b/>
        </w:rPr>
        <w:t>klientów</w:t>
      </w:r>
      <w:r w:rsidR="0061686C" w:rsidRPr="00BC7F7F">
        <w:rPr>
          <w:rFonts w:asciiTheme="minorHAnsi" w:eastAsia="Times New Roman" w:hAnsiTheme="minorHAnsi" w:cs="Times New Roman"/>
        </w:rPr>
        <w:t xml:space="preserve"> według standardów firmy (zapraszamy do zapoznania się z informacjami na temat RADMOT:</w:t>
      </w:r>
      <w:hyperlink r:id="rId12">
        <w:r w:rsidR="0061686C" w:rsidRPr="00BC7F7F">
          <w:rPr>
            <w:rFonts w:asciiTheme="minorHAnsi" w:eastAsia="Times New Roman" w:hAnsiTheme="minorHAnsi" w:cs="Times New Roman"/>
          </w:rPr>
          <w:t xml:space="preserve"> </w:t>
        </w:r>
      </w:hyperlink>
      <w:hyperlink r:id="rId13">
        <w:r w:rsidR="0061686C" w:rsidRPr="00BC7F7F">
          <w:rPr>
            <w:rFonts w:asciiTheme="minorHAnsi" w:eastAsia="Times New Roman" w:hAnsiTheme="minorHAnsi" w:cs="Times New Roman"/>
            <w:color w:val="1155CC"/>
            <w:u w:val="single"/>
          </w:rPr>
          <w:t>http://www.radmot.pl/pl/o-nas</w:t>
        </w:r>
      </w:hyperlink>
      <w:r w:rsidR="0061686C" w:rsidRPr="00BC7F7F">
        <w:rPr>
          <w:rFonts w:asciiTheme="minorHAnsi" w:eastAsia="Times New Roman" w:hAnsiTheme="minorHAnsi" w:cs="Times New Roman"/>
        </w:rPr>
        <w:t>);</w:t>
      </w:r>
    </w:p>
    <w:p w14:paraId="0000000A" w14:textId="197B5E6D" w:rsidR="003654A1" w:rsidRPr="00BC7F7F" w:rsidRDefault="0061686C" w:rsidP="00BC7F7F">
      <w:pPr>
        <w:numPr>
          <w:ilvl w:val="0"/>
          <w:numId w:val="5"/>
        </w:numPr>
        <w:rPr>
          <w:rFonts w:asciiTheme="minorHAnsi" w:eastAsia="Times New Roman" w:hAnsiTheme="minorHAnsi" w:cs="Times New Roman"/>
        </w:rPr>
      </w:pPr>
      <w:r w:rsidRPr="00BC7F7F">
        <w:rPr>
          <w:rFonts w:asciiTheme="minorHAnsi" w:eastAsia="Times New Roman" w:hAnsiTheme="minorHAnsi" w:cs="Times New Roman"/>
        </w:rPr>
        <w:t>odpowiadanie na zapytania ofertowe oraz tworzenie ofert</w:t>
      </w:r>
      <w:r w:rsidR="00C3119E" w:rsidRPr="00BC7F7F">
        <w:rPr>
          <w:rFonts w:asciiTheme="minorHAnsi" w:eastAsia="Times New Roman" w:hAnsiTheme="minorHAnsi" w:cs="Times New Roman"/>
        </w:rPr>
        <w:t xml:space="preserve"> handlowych</w:t>
      </w:r>
      <w:r w:rsidRPr="00BC7F7F">
        <w:rPr>
          <w:rFonts w:asciiTheme="minorHAnsi" w:eastAsia="Times New Roman" w:hAnsiTheme="minorHAnsi" w:cs="Times New Roman"/>
        </w:rPr>
        <w:t>;</w:t>
      </w:r>
    </w:p>
    <w:p w14:paraId="0000000B" w14:textId="5906EB41" w:rsidR="003654A1" w:rsidRPr="00BC7F7F" w:rsidRDefault="00385B09" w:rsidP="00BC7F7F">
      <w:pPr>
        <w:numPr>
          <w:ilvl w:val="0"/>
          <w:numId w:val="5"/>
        </w:numPr>
        <w:rPr>
          <w:rFonts w:asciiTheme="minorHAnsi" w:eastAsia="Times New Roman" w:hAnsiTheme="minorHAnsi" w:cs="Times New Roman"/>
        </w:rPr>
      </w:pPr>
      <w:r>
        <w:rPr>
          <w:rFonts w:asciiTheme="minorHAnsi" w:eastAsia="Times New Roman" w:hAnsiTheme="minorHAnsi" w:cs="Times New Roman"/>
        </w:rPr>
        <w:t>administracyjna i logistyczna</w:t>
      </w:r>
      <w:r w:rsidR="0061686C" w:rsidRPr="00BC7F7F">
        <w:rPr>
          <w:rFonts w:asciiTheme="minorHAnsi" w:eastAsia="Times New Roman" w:hAnsiTheme="minorHAnsi" w:cs="Times New Roman"/>
        </w:rPr>
        <w:t xml:space="preserve"> obsług</w:t>
      </w:r>
      <w:r>
        <w:rPr>
          <w:rFonts w:asciiTheme="minorHAnsi" w:eastAsia="Times New Roman" w:hAnsiTheme="minorHAnsi" w:cs="Times New Roman"/>
        </w:rPr>
        <w:t>a</w:t>
      </w:r>
      <w:r w:rsidR="0061686C" w:rsidRPr="00BC7F7F">
        <w:rPr>
          <w:rFonts w:asciiTheme="minorHAnsi" w:eastAsia="Times New Roman" w:hAnsiTheme="minorHAnsi" w:cs="Times New Roman"/>
        </w:rPr>
        <w:t xml:space="preserve"> zamówień;</w:t>
      </w:r>
    </w:p>
    <w:p w14:paraId="0000000C" w14:textId="436CA5EE" w:rsidR="003654A1" w:rsidRPr="00BC7F7F" w:rsidRDefault="00385B09" w:rsidP="00BC7F7F">
      <w:pPr>
        <w:numPr>
          <w:ilvl w:val="0"/>
          <w:numId w:val="5"/>
        </w:numPr>
        <w:rPr>
          <w:rFonts w:asciiTheme="minorHAnsi" w:eastAsia="Times New Roman" w:hAnsiTheme="minorHAnsi" w:cs="Times New Roman"/>
        </w:rPr>
      </w:pPr>
      <w:r>
        <w:rPr>
          <w:rFonts w:asciiTheme="minorHAnsi" w:eastAsia="Times New Roman" w:hAnsiTheme="minorHAnsi" w:cs="Times New Roman"/>
        </w:rPr>
        <w:t>bieżąca współpraca</w:t>
      </w:r>
      <w:r w:rsidR="0061686C" w:rsidRPr="00BC7F7F">
        <w:rPr>
          <w:rFonts w:asciiTheme="minorHAnsi" w:eastAsia="Times New Roman" w:hAnsiTheme="minorHAnsi" w:cs="Times New Roman"/>
        </w:rPr>
        <w:t xml:space="preserve"> z innymi działami firmy w zakresie obsługi klientów;</w:t>
      </w:r>
    </w:p>
    <w:p w14:paraId="0000000D" w14:textId="77777777" w:rsidR="003654A1" w:rsidRPr="00BC7F7F" w:rsidRDefault="0061686C" w:rsidP="00BC7F7F">
      <w:pPr>
        <w:numPr>
          <w:ilvl w:val="0"/>
          <w:numId w:val="5"/>
        </w:numPr>
        <w:rPr>
          <w:rFonts w:asciiTheme="minorHAnsi" w:eastAsia="Times New Roman" w:hAnsiTheme="minorHAnsi" w:cs="Times New Roman"/>
        </w:rPr>
      </w:pPr>
      <w:r w:rsidRPr="00BC7F7F">
        <w:rPr>
          <w:rFonts w:asciiTheme="minorHAnsi" w:eastAsia="Times New Roman" w:hAnsiTheme="minorHAnsi" w:cs="Times New Roman"/>
        </w:rPr>
        <w:t>dbanie o wizerunek firmy poprzez budowanie relacji oraz współpracę z klientami;</w:t>
      </w:r>
    </w:p>
    <w:p w14:paraId="0000000E" w14:textId="77777777" w:rsidR="003654A1" w:rsidRPr="00BC7F7F" w:rsidRDefault="0061686C" w:rsidP="00BC7F7F">
      <w:pPr>
        <w:numPr>
          <w:ilvl w:val="0"/>
          <w:numId w:val="5"/>
        </w:numPr>
        <w:rPr>
          <w:rFonts w:asciiTheme="minorHAnsi" w:eastAsia="Times New Roman" w:hAnsiTheme="minorHAnsi" w:cs="Times New Roman"/>
        </w:rPr>
      </w:pPr>
      <w:r w:rsidRPr="00BC7F7F">
        <w:rPr>
          <w:rFonts w:asciiTheme="minorHAnsi" w:eastAsia="Times New Roman" w:hAnsiTheme="minorHAnsi" w:cs="Times New Roman"/>
        </w:rPr>
        <w:t>sporządzanie statystyk, raportów i analiz na potrzeby działu handlowego;</w:t>
      </w:r>
    </w:p>
    <w:p w14:paraId="0000000F" w14:textId="77777777" w:rsidR="003654A1" w:rsidRPr="00BC7F7F" w:rsidRDefault="0061686C" w:rsidP="00BC7F7F">
      <w:pPr>
        <w:numPr>
          <w:ilvl w:val="0"/>
          <w:numId w:val="5"/>
        </w:numPr>
        <w:rPr>
          <w:rFonts w:asciiTheme="minorHAnsi" w:eastAsia="Times New Roman" w:hAnsiTheme="minorHAnsi" w:cs="Times New Roman"/>
        </w:rPr>
      </w:pPr>
      <w:r w:rsidRPr="00BC7F7F">
        <w:rPr>
          <w:rFonts w:asciiTheme="minorHAnsi" w:eastAsia="Times New Roman" w:hAnsiTheme="minorHAnsi" w:cs="Times New Roman"/>
        </w:rPr>
        <w:t>dbanie o terminową i rzetelną realizację zadań;</w:t>
      </w:r>
    </w:p>
    <w:p w14:paraId="00000010" w14:textId="77777777" w:rsidR="003654A1" w:rsidRPr="00BC7F7F" w:rsidRDefault="0061686C" w:rsidP="00BC7F7F">
      <w:pPr>
        <w:numPr>
          <w:ilvl w:val="0"/>
          <w:numId w:val="5"/>
        </w:numPr>
        <w:rPr>
          <w:rFonts w:asciiTheme="minorHAnsi" w:eastAsia="Times New Roman" w:hAnsiTheme="minorHAnsi" w:cs="Times New Roman"/>
        </w:rPr>
      </w:pPr>
      <w:r w:rsidRPr="00BC7F7F">
        <w:rPr>
          <w:rFonts w:asciiTheme="minorHAnsi" w:eastAsia="Times New Roman" w:hAnsiTheme="minorHAnsi" w:cs="Times New Roman"/>
        </w:rPr>
        <w:t>wprowadzanie danych do systemu ERP;</w:t>
      </w:r>
    </w:p>
    <w:p w14:paraId="00000011" w14:textId="77777777" w:rsidR="003654A1" w:rsidRPr="00BC7F7F" w:rsidRDefault="0061686C" w:rsidP="00BC7F7F">
      <w:pPr>
        <w:numPr>
          <w:ilvl w:val="0"/>
          <w:numId w:val="5"/>
        </w:numPr>
        <w:spacing w:after="240"/>
        <w:rPr>
          <w:rFonts w:asciiTheme="minorHAnsi" w:eastAsia="Times New Roman" w:hAnsiTheme="minorHAnsi" w:cs="Times New Roman"/>
        </w:rPr>
      </w:pPr>
      <w:r w:rsidRPr="00BC7F7F">
        <w:rPr>
          <w:rFonts w:asciiTheme="minorHAnsi" w:eastAsia="Times New Roman" w:hAnsiTheme="minorHAnsi" w:cs="Times New Roman"/>
        </w:rPr>
        <w:t>wsparcie działu handlowego w realizacji zadań.</w:t>
      </w:r>
    </w:p>
    <w:p w14:paraId="00000012" w14:textId="7349E137" w:rsidR="003654A1" w:rsidRDefault="00385B09">
      <w:pPr>
        <w:rPr>
          <w:rFonts w:asciiTheme="minorHAnsi" w:eastAsia="Times New Roman" w:hAnsiTheme="minorHAnsi" w:cs="Times New Roman"/>
          <w:b/>
          <w:u w:val="single"/>
        </w:rPr>
      </w:pPr>
      <w:r>
        <w:rPr>
          <w:rFonts w:asciiTheme="minorHAnsi" w:eastAsia="Times New Roman" w:hAnsiTheme="minorHAnsi" w:cs="Times New Roman"/>
          <w:b/>
          <w:u w:val="single"/>
        </w:rPr>
        <w:t>Jeżeli posiadasz</w:t>
      </w:r>
      <w:r w:rsidR="0061686C" w:rsidRPr="00BC7F7F">
        <w:rPr>
          <w:rFonts w:asciiTheme="minorHAnsi" w:eastAsia="Times New Roman" w:hAnsiTheme="minorHAnsi" w:cs="Times New Roman"/>
          <w:b/>
          <w:u w:val="single"/>
        </w:rPr>
        <w:t>:</w:t>
      </w:r>
    </w:p>
    <w:p w14:paraId="1277CD58" w14:textId="77777777" w:rsidR="00385B09" w:rsidRPr="00BC7F7F" w:rsidRDefault="00385B09">
      <w:pPr>
        <w:rPr>
          <w:rFonts w:asciiTheme="minorHAnsi" w:eastAsia="Times New Roman" w:hAnsiTheme="minorHAnsi" w:cs="Times New Roman"/>
          <w:b/>
          <w:u w:val="single"/>
        </w:rPr>
      </w:pPr>
    </w:p>
    <w:p w14:paraId="492C5BC3" w14:textId="2767322B" w:rsidR="00385B09" w:rsidRDefault="00385B09" w:rsidP="00385B09">
      <w:pPr>
        <w:numPr>
          <w:ilvl w:val="0"/>
          <w:numId w:val="6"/>
        </w:numPr>
        <w:rPr>
          <w:rFonts w:asciiTheme="minorHAnsi" w:eastAsia="Times New Roman" w:hAnsiTheme="minorHAnsi" w:cs="Times New Roman"/>
          <w:b/>
        </w:rPr>
      </w:pPr>
      <w:r>
        <w:rPr>
          <w:rFonts w:asciiTheme="minorHAnsi" w:eastAsia="Times New Roman" w:hAnsiTheme="minorHAnsi" w:cs="Times New Roman"/>
          <w:b/>
        </w:rPr>
        <w:t>dobrą</w:t>
      </w:r>
      <w:r w:rsidRPr="00385B09">
        <w:rPr>
          <w:rFonts w:asciiTheme="minorHAnsi" w:eastAsia="Times New Roman" w:hAnsiTheme="minorHAnsi" w:cs="Times New Roman"/>
          <w:b/>
        </w:rPr>
        <w:t xml:space="preserve"> znajomość języka niemieckiego w mowie i piśmie</w:t>
      </w:r>
      <w:r w:rsidR="008D02CA">
        <w:rPr>
          <w:rFonts w:asciiTheme="minorHAnsi" w:eastAsia="Times New Roman" w:hAnsiTheme="minorHAnsi" w:cs="Times New Roman"/>
          <w:b/>
        </w:rPr>
        <w:t>- warunek konieczny</w:t>
      </w:r>
    </w:p>
    <w:p w14:paraId="00000013" w14:textId="45C92786" w:rsidR="003654A1" w:rsidRPr="00385B09" w:rsidRDefault="0061686C" w:rsidP="00385B09">
      <w:pPr>
        <w:numPr>
          <w:ilvl w:val="0"/>
          <w:numId w:val="6"/>
        </w:numPr>
        <w:rPr>
          <w:rFonts w:asciiTheme="minorHAnsi" w:eastAsia="Times New Roman" w:hAnsiTheme="minorHAnsi" w:cs="Times New Roman"/>
        </w:rPr>
      </w:pPr>
      <w:r w:rsidRPr="00385B09">
        <w:rPr>
          <w:rFonts w:asciiTheme="minorHAnsi" w:eastAsia="Times New Roman" w:hAnsiTheme="minorHAnsi" w:cs="Times New Roman"/>
        </w:rPr>
        <w:t>umiejętności analityczne;</w:t>
      </w:r>
    </w:p>
    <w:p w14:paraId="00000015" w14:textId="0E4BB78A" w:rsidR="003654A1" w:rsidRPr="00385B09" w:rsidRDefault="00385B09" w:rsidP="00BC7F7F">
      <w:pPr>
        <w:numPr>
          <w:ilvl w:val="0"/>
          <w:numId w:val="6"/>
        </w:numPr>
        <w:rPr>
          <w:rFonts w:asciiTheme="minorHAnsi" w:eastAsia="Times New Roman" w:hAnsiTheme="minorHAnsi" w:cs="Times New Roman"/>
          <w:lang w:val="en-US"/>
        </w:rPr>
      </w:pPr>
      <w:r w:rsidRPr="00385B09">
        <w:rPr>
          <w:rFonts w:asciiTheme="minorHAnsi" w:eastAsia="Times New Roman" w:hAnsiTheme="minorHAnsi" w:cs="Times New Roman"/>
          <w:lang w:val="pl-PL"/>
        </w:rPr>
        <w:t>znajomość</w:t>
      </w:r>
      <w:r>
        <w:rPr>
          <w:rFonts w:asciiTheme="minorHAnsi" w:eastAsia="Times New Roman" w:hAnsiTheme="minorHAnsi" w:cs="Times New Roman"/>
          <w:lang w:val="pl-PL"/>
        </w:rPr>
        <w:t xml:space="preserve"> obsługi</w:t>
      </w:r>
      <w:r w:rsidR="0061686C" w:rsidRPr="00385B09">
        <w:rPr>
          <w:rFonts w:asciiTheme="minorHAnsi" w:eastAsia="Times New Roman" w:hAnsiTheme="minorHAnsi" w:cs="Times New Roman"/>
          <w:lang w:val="pl-PL"/>
        </w:rPr>
        <w:t xml:space="preserve"> pakietu Microsoft Office (</w:t>
      </w:r>
      <w:hyperlink r:id="rId14">
        <w:r w:rsidR="0061686C" w:rsidRPr="00385B09">
          <w:rPr>
            <w:rFonts w:asciiTheme="minorHAnsi" w:eastAsia="Times New Roman" w:hAnsiTheme="minorHAnsi" w:cs="Times New Roman"/>
            <w:color w:val="1155CC"/>
            <w:u w:val="single"/>
            <w:lang w:val="pl-PL"/>
          </w:rPr>
          <w:t>m.in</w:t>
        </w:r>
      </w:hyperlink>
      <w:r w:rsidR="0061686C" w:rsidRPr="00385B09">
        <w:rPr>
          <w:rFonts w:asciiTheme="minorHAnsi" w:eastAsia="Times New Roman" w:hAnsiTheme="minorHAnsi" w:cs="Times New Roman"/>
          <w:lang w:val="pl-PL"/>
        </w:rPr>
        <w:t xml:space="preserve">. </w:t>
      </w:r>
      <w:r w:rsidR="0061686C" w:rsidRPr="00385B09">
        <w:rPr>
          <w:rFonts w:asciiTheme="minorHAnsi" w:eastAsia="Times New Roman" w:hAnsiTheme="minorHAnsi" w:cs="Times New Roman"/>
          <w:lang w:val="en-US"/>
        </w:rPr>
        <w:t>Word, Excel, Outlook);</w:t>
      </w:r>
    </w:p>
    <w:p w14:paraId="00000016" w14:textId="4C89D05E" w:rsidR="003654A1" w:rsidRPr="00BC7F7F" w:rsidRDefault="00385B09" w:rsidP="00BC7F7F">
      <w:pPr>
        <w:numPr>
          <w:ilvl w:val="0"/>
          <w:numId w:val="6"/>
        </w:numPr>
        <w:rPr>
          <w:rFonts w:asciiTheme="minorHAnsi" w:eastAsia="Times New Roman" w:hAnsiTheme="minorHAnsi" w:cs="Times New Roman"/>
        </w:rPr>
      </w:pPr>
      <w:r>
        <w:rPr>
          <w:rFonts w:asciiTheme="minorHAnsi" w:eastAsia="Times New Roman" w:hAnsiTheme="minorHAnsi" w:cs="Times New Roman"/>
        </w:rPr>
        <w:t>umiejętność organizacji</w:t>
      </w:r>
      <w:r w:rsidR="0061686C" w:rsidRPr="00BC7F7F">
        <w:rPr>
          <w:rFonts w:asciiTheme="minorHAnsi" w:eastAsia="Times New Roman" w:hAnsiTheme="minorHAnsi" w:cs="Times New Roman"/>
        </w:rPr>
        <w:t xml:space="preserve"> własnej pracy;</w:t>
      </w:r>
    </w:p>
    <w:p w14:paraId="00000017" w14:textId="5A2F62A8" w:rsidR="003654A1" w:rsidRDefault="00385B09" w:rsidP="00BC7F7F">
      <w:pPr>
        <w:numPr>
          <w:ilvl w:val="0"/>
          <w:numId w:val="6"/>
        </w:numPr>
        <w:spacing w:after="240"/>
        <w:rPr>
          <w:rFonts w:asciiTheme="minorHAnsi" w:eastAsia="Times New Roman" w:hAnsiTheme="minorHAnsi" w:cs="Times New Roman"/>
        </w:rPr>
      </w:pPr>
      <w:r>
        <w:rPr>
          <w:rFonts w:asciiTheme="minorHAnsi" w:eastAsia="Times New Roman" w:hAnsiTheme="minorHAnsi" w:cs="Times New Roman"/>
        </w:rPr>
        <w:t>optymizm i inicjatywę</w:t>
      </w:r>
      <w:r w:rsidR="0061686C" w:rsidRPr="00BC7F7F">
        <w:rPr>
          <w:rFonts w:asciiTheme="minorHAnsi" w:eastAsia="Times New Roman" w:hAnsiTheme="minorHAnsi" w:cs="Times New Roman"/>
        </w:rPr>
        <w:t xml:space="preserve"> w działaniu, komunikatywność i otwartość na nowe wyzwania.</w:t>
      </w:r>
    </w:p>
    <w:p w14:paraId="66E8AA29" w14:textId="7179BBEB" w:rsidR="00385B09" w:rsidRPr="00385B09" w:rsidRDefault="00385B09" w:rsidP="00385B09">
      <w:pPr>
        <w:spacing w:after="240"/>
        <w:ind w:left="720"/>
        <w:rPr>
          <w:rFonts w:asciiTheme="minorHAnsi" w:eastAsia="Times New Roman" w:hAnsiTheme="minorHAnsi" w:cs="Times New Roman"/>
          <w:b/>
        </w:rPr>
      </w:pPr>
      <w:r w:rsidRPr="00385B09">
        <w:rPr>
          <w:rFonts w:asciiTheme="minorHAnsi" w:eastAsia="Times New Roman" w:hAnsiTheme="minorHAnsi" w:cs="Times New Roman"/>
          <w:b/>
        </w:rPr>
        <w:t>To jesteś odpowiednim Kandydatem – aplikuj już dziś !</w:t>
      </w:r>
    </w:p>
    <w:p w14:paraId="00000018" w14:textId="77777777" w:rsidR="003654A1" w:rsidRPr="00BC7F7F" w:rsidRDefault="0061686C">
      <w:pPr>
        <w:rPr>
          <w:rFonts w:asciiTheme="minorHAnsi" w:eastAsia="Times New Roman" w:hAnsiTheme="minorHAnsi" w:cs="Times New Roman"/>
          <w:b/>
          <w:u w:val="single"/>
        </w:rPr>
      </w:pPr>
      <w:r w:rsidRPr="00BC7F7F">
        <w:rPr>
          <w:rFonts w:asciiTheme="minorHAnsi" w:eastAsia="Times New Roman" w:hAnsiTheme="minorHAnsi" w:cs="Times New Roman"/>
          <w:b/>
          <w:u w:val="single"/>
        </w:rPr>
        <w:t>Mile widziane:</w:t>
      </w:r>
    </w:p>
    <w:p w14:paraId="00000019" w14:textId="77777777" w:rsidR="003654A1" w:rsidRPr="00BC7F7F" w:rsidRDefault="0061686C" w:rsidP="00BC7F7F">
      <w:pPr>
        <w:numPr>
          <w:ilvl w:val="0"/>
          <w:numId w:val="7"/>
        </w:numPr>
        <w:spacing w:before="240"/>
        <w:rPr>
          <w:rFonts w:asciiTheme="minorHAnsi" w:eastAsia="Times New Roman" w:hAnsiTheme="minorHAnsi" w:cs="Times New Roman"/>
        </w:rPr>
      </w:pPr>
      <w:r w:rsidRPr="00BC7F7F">
        <w:rPr>
          <w:rFonts w:asciiTheme="minorHAnsi" w:eastAsia="Times New Roman" w:hAnsiTheme="minorHAnsi" w:cs="Times New Roman"/>
        </w:rPr>
        <w:t>doświadczenie na podobnym stanowisku w dziale handlowym lub pokrewnym;</w:t>
      </w:r>
    </w:p>
    <w:p w14:paraId="0000001A" w14:textId="77777777" w:rsidR="003654A1" w:rsidRPr="00BC7F7F" w:rsidRDefault="0061686C" w:rsidP="00BC7F7F">
      <w:pPr>
        <w:numPr>
          <w:ilvl w:val="0"/>
          <w:numId w:val="7"/>
        </w:numPr>
        <w:rPr>
          <w:rFonts w:asciiTheme="minorHAnsi" w:eastAsia="Times New Roman" w:hAnsiTheme="minorHAnsi" w:cs="Times New Roman"/>
        </w:rPr>
      </w:pPr>
      <w:r w:rsidRPr="00BC7F7F">
        <w:rPr>
          <w:rFonts w:asciiTheme="minorHAnsi" w:eastAsia="Times New Roman" w:hAnsiTheme="minorHAnsi" w:cs="Times New Roman"/>
        </w:rPr>
        <w:t>wykształcenie techniczne;</w:t>
      </w:r>
    </w:p>
    <w:p w14:paraId="0000001B" w14:textId="5A3EF55E" w:rsidR="003654A1" w:rsidRPr="00BC7F7F" w:rsidRDefault="0061686C" w:rsidP="00BC7F7F">
      <w:pPr>
        <w:numPr>
          <w:ilvl w:val="0"/>
          <w:numId w:val="7"/>
        </w:numPr>
        <w:spacing w:after="240"/>
        <w:rPr>
          <w:rFonts w:asciiTheme="minorHAnsi" w:eastAsia="Times New Roman" w:hAnsiTheme="minorHAnsi" w:cs="Times New Roman"/>
        </w:rPr>
      </w:pPr>
      <w:r w:rsidRPr="00BC7F7F">
        <w:rPr>
          <w:rFonts w:asciiTheme="minorHAnsi" w:eastAsia="Times New Roman" w:hAnsiTheme="minorHAnsi" w:cs="Times New Roman"/>
        </w:rPr>
        <w:t xml:space="preserve">znajomość rysunku technicznego w stopniu </w:t>
      </w:r>
      <w:r w:rsidR="00C3119E" w:rsidRPr="00BC7F7F">
        <w:rPr>
          <w:rFonts w:asciiTheme="minorHAnsi" w:eastAsia="Times New Roman" w:hAnsiTheme="minorHAnsi" w:cs="Times New Roman"/>
        </w:rPr>
        <w:t>co najmniej</w:t>
      </w:r>
      <w:r w:rsidRPr="00BC7F7F">
        <w:rPr>
          <w:rFonts w:asciiTheme="minorHAnsi" w:eastAsia="Times New Roman" w:hAnsiTheme="minorHAnsi" w:cs="Times New Roman"/>
        </w:rPr>
        <w:t xml:space="preserve"> podstawowym.</w:t>
      </w:r>
    </w:p>
    <w:p w14:paraId="0000001C" w14:textId="2B13B346" w:rsidR="003654A1" w:rsidRPr="00BC7F7F" w:rsidRDefault="00385B09">
      <w:pPr>
        <w:rPr>
          <w:rFonts w:asciiTheme="minorHAnsi" w:eastAsia="Times New Roman" w:hAnsiTheme="minorHAnsi" w:cs="Times New Roman"/>
          <w:b/>
        </w:rPr>
      </w:pPr>
      <w:r>
        <w:rPr>
          <w:rFonts w:asciiTheme="minorHAnsi" w:eastAsia="Times New Roman" w:hAnsiTheme="minorHAnsi" w:cs="Times New Roman"/>
          <w:b/>
          <w:u w:val="single"/>
        </w:rPr>
        <w:t>Oferujemy</w:t>
      </w:r>
      <w:r w:rsidR="0061686C" w:rsidRPr="00BC7F7F">
        <w:rPr>
          <w:rFonts w:asciiTheme="minorHAnsi" w:eastAsia="Times New Roman" w:hAnsiTheme="minorHAnsi" w:cs="Times New Roman"/>
          <w:b/>
          <w:u w:val="single"/>
        </w:rPr>
        <w:t>:</w:t>
      </w:r>
    </w:p>
    <w:p w14:paraId="0000001D" w14:textId="77777777" w:rsidR="003654A1" w:rsidRPr="00BC7F7F" w:rsidRDefault="0061686C" w:rsidP="00BC7F7F">
      <w:pPr>
        <w:numPr>
          <w:ilvl w:val="0"/>
          <w:numId w:val="8"/>
        </w:numPr>
        <w:spacing w:before="240"/>
        <w:rPr>
          <w:rFonts w:asciiTheme="minorHAnsi" w:eastAsia="Times New Roman" w:hAnsiTheme="minorHAnsi" w:cs="Times New Roman"/>
        </w:rPr>
      </w:pPr>
      <w:r w:rsidRPr="00BC7F7F">
        <w:rPr>
          <w:rFonts w:asciiTheme="minorHAnsi" w:eastAsia="Times New Roman" w:hAnsiTheme="minorHAnsi" w:cs="Times New Roman"/>
        </w:rPr>
        <w:lastRenderedPageBreak/>
        <w:t>stabilne zatrudnienie w oparciu o umowę o pracę;</w:t>
      </w:r>
    </w:p>
    <w:p w14:paraId="0000001E" w14:textId="77777777" w:rsidR="003654A1" w:rsidRPr="00BC7F7F" w:rsidRDefault="0061686C" w:rsidP="00BC7F7F">
      <w:pPr>
        <w:numPr>
          <w:ilvl w:val="0"/>
          <w:numId w:val="8"/>
        </w:numPr>
        <w:rPr>
          <w:rFonts w:asciiTheme="minorHAnsi" w:eastAsia="Times New Roman" w:hAnsiTheme="minorHAnsi" w:cs="Times New Roman"/>
        </w:rPr>
      </w:pPr>
      <w:r w:rsidRPr="00BC7F7F">
        <w:rPr>
          <w:rFonts w:asciiTheme="minorHAnsi" w:eastAsia="Times New Roman" w:hAnsiTheme="minorHAnsi" w:cs="Times New Roman"/>
        </w:rPr>
        <w:t>przejrzyste zasady wynagrodzenia;</w:t>
      </w:r>
    </w:p>
    <w:p w14:paraId="0000001F" w14:textId="77777777" w:rsidR="003654A1" w:rsidRPr="00BC7F7F" w:rsidRDefault="0061686C" w:rsidP="00BC7F7F">
      <w:pPr>
        <w:numPr>
          <w:ilvl w:val="0"/>
          <w:numId w:val="8"/>
        </w:numPr>
        <w:rPr>
          <w:rFonts w:asciiTheme="minorHAnsi" w:eastAsia="Times New Roman" w:hAnsiTheme="minorHAnsi" w:cs="Times New Roman"/>
        </w:rPr>
      </w:pPr>
      <w:r w:rsidRPr="00BC7F7F">
        <w:rPr>
          <w:rFonts w:asciiTheme="minorHAnsi" w:eastAsia="Times New Roman" w:hAnsiTheme="minorHAnsi" w:cs="Times New Roman"/>
        </w:rPr>
        <w:t>benefity m.in. pakiet zdrowotny, ubezpieczenie, naukę języka obcego w godzinach pracy;</w:t>
      </w:r>
    </w:p>
    <w:p w14:paraId="00000020" w14:textId="77777777" w:rsidR="003654A1" w:rsidRPr="00BC7F7F" w:rsidRDefault="0061686C" w:rsidP="00BC7F7F">
      <w:pPr>
        <w:numPr>
          <w:ilvl w:val="0"/>
          <w:numId w:val="8"/>
        </w:numPr>
        <w:rPr>
          <w:rFonts w:asciiTheme="minorHAnsi" w:eastAsia="Times New Roman" w:hAnsiTheme="minorHAnsi" w:cs="Times New Roman"/>
        </w:rPr>
      </w:pPr>
      <w:r w:rsidRPr="00BC7F7F">
        <w:rPr>
          <w:rFonts w:asciiTheme="minorHAnsi" w:eastAsia="Times New Roman" w:hAnsiTheme="minorHAnsi" w:cs="Times New Roman"/>
        </w:rPr>
        <w:t>stałe godziny pracy (8:00-16:00,) od poniedziałku do piątku;</w:t>
      </w:r>
    </w:p>
    <w:p w14:paraId="00000021" w14:textId="77777777" w:rsidR="003654A1" w:rsidRPr="00BC7F7F" w:rsidRDefault="0061686C" w:rsidP="00BC7F7F">
      <w:pPr>
        <w:numPr>
          <w:ilvl w:val="0"/>
          <w:numId w:val="8"/>
        </w:numPr>
        <w:rPr>
          <w:rFonts w:asciiTheme="minorHAnsi" w:eastAsia="Times New Roman" w:hAnsiTheme="minorHAnsi" w:cs="Times New Roman"/>
        </w:rPr>
      </w:pPr>
      <w:r w:rsidRPr="00BC7F7F">
        <w:rPr>
          <w:rFonts w:asciiTheme="minorHAnsi" w:eastAsia="Times New Roman" w:hAnsiTheme="minorHAnsi" w:cs="Times New Roman"/>
        </w:rPr>
        <w:t>rozwojową pracę w dynamicznie rozwijającej się firmie o ugruntowanej pozycji na rynku;</w:t>
      </w:r>
    </w:p>
    <w:p w14:paraId="00000022" w14:textId="77777777" w:rsidR="003654A1" w:rsidRPr="00BC7F7F" w:rsidRDefault="0061686C" w:rsidP="00BC7F7F">
      <w:pPr>
        <w:numPr>
          <w:ilvl w:val="0"/>
          <w:numId w:val="8"/>
        </w:numPr>
        <w:rPr>
          <w:rFonts w:asciiTheme="minorHAnsi" w:eastAsia="Times New Roman" w:hAnsiTheme="minorHAnsi" w:cs="Times New Roman"/>
        </w:rPr>
      </w:pPr>
      <w:r w:rsidRPr="00BC7F7F">
        <w:rPr>
          <w:rFonts w:asciiTheme="minorHAnsi" w:eastAsia="Times New Roman" w:hAnsiTheme="minorHAnsi" w:cs="Times New Roman"/>
        </w:rPr>
        <w:t>pracę w zgranym zespole i w przyjaznej atmosferze;</w:t>
      </w:r>
    </w:p>
    <w:p w14:paraId="00000023" w14:textId="77777777" w:rsidR="003654A1" w:rsidRPr="00BC7F7F" w:rsidRDefault="0061686C" w:rsidP="00BC7F7F">
      <w:pPr>
        <w:numPr>
          <w:ilvl w:val="0"/>
          <w:numId w:val="8"/>
        </w:numPr>
        <w:spacing w:after="240"/>
        <w:rPr>
          <w:rFonts w:asciiTheme="minorHAnsi" w:eastAsia="Times New Roman" w:hAnsiTheme="minorHAnsi" w:cs="Times New Roman"/>
        </w:rPr>
      </w:pPr>
      <w:r w:rsidRPr="00BC7F7F">
        <w:rPr>
          <w:rFonts w:asciiTheme="minorHAnsi" w:eastAsia="Times New Roman" w:hAnsiTheme="minorHAnsi" w:cs="Times New Roman"/>
        </w:rPr>
        <w:t>profesjonalne szkolenia wdrażające i wsparcie merytoryczne.</w:t>
      </w:r>
    </w:p>
    <w:p w14:paraId="00000024" w14:textId="72C266FB" w:rsidR="003654A1" w:rsidRDefault="0061686C">
      <w:pPr>
        <w:rPr>
          <w:rFonts w:ascii="Times New Roman" w:eastAsia="Times New Roman" w:hAnsi="Times New Roman" w:cs="Times New Roman"/>
          <w:sz w:val="24"/>
          <w:szCs w:val="24"/>
        </w:rPr>
      </w:pPr>
      <w:r>
        <w:rPr>
          <w:rFonts w:ascii="Times New Roman" w:eastAsia="Times New Roman" w:hAnsi="Times New Roman" w:cs="Times New Roman"/>
          <w:sz w:val="24"/>
          <w:szCs w:val="24"/>
        </w:rPr>
        <w:t>Dołącz do nas! Wyślij swoje CV i krótki list motywacyjny na: praca@radmot.pl. W tytule maila wpis</w:t>
      </w:r>
      <w:r w:rsidR="00A862DE">
        <w:rPr>
          <w:rFonts w:ascii="Times New Roman" w:eastAsia="Times New Roman" w:hAnsi="Times New Roman" w:cs="Times New Roman"/>
          <w:sz w:val="24"/>
          <w:szCs w:val="24"/>
        </w:rPr>
        <w:t>z "Project Menager</w:t>
      </w:r>
      <w:r>
        <w:rPr>
          <w:rFonts w:ascii="Times New Roman" w:eastAsia="Times New Roman" w:hAnsi="Times New Roman" w:cs="Times New Roman"/>
          <w:sz w:val="24"/>
          <w:szCs w:val="24"/>
        </w:rPr>
        <w:t>" oraz swoje imię i nazwisko. Prosimy o umieszczenie na dokumentach następującej klauzuli:</w:t>
      </w:r>
    </w:p>
    <w:p w14:paraId="00000025" w14:textId="77777777" w:rsidR="003654A1" w:rsidRDefault="003654A1">
      <w:pPr>
        <w:spacing w:line="240" w:lineRule="auto"/>
        <w:rPr>
          <w:rFonts w:ascii="Times New Roman" w:eastAsia="Times New Roman" w:hAnsi="Times New Roman" w:cs="Times New Roman"/>
          <w:sz w:val="24"/>
          <w:szCs w:val="24"/>
        </w:rPr>
      </w:pPr>
    </w:p>
    <w:p w14:paraId="5F93DB79" w14:textId="77777777" w:rsidR="004B5ED7" w:rsidRPr="00730CD6" w:rsidRDefault="004B5ED7" w:rsidP="004B5ED7">
      <w:pPr>
        <w:spacing w:before="100" w:beforeAutospacing="1" w:after="100" w:afterAutospacing="1" w:line="240" w:lineRule="auto"/>
        <w:rPr>
          <w:rFonts w:ascii="Times New Roman" w:eastAsia="Times New Roman" w:hAnsi="Times New Roman" w:cs="Times New Roman"/>
          <w:sz w:val="20"/>
          <w:szCs w:val="20"/>
        </w:rPr>
      </w:pPr>
      <w:r w:rsidRPr="00730CD6">
        <w:rPr>
          <w:rFonts w:ascii="Times New Roman" w:eastAsia="Times New Roman" w:hAnsi="Times New Roman" w:cs="Times New Roman"/>
          <w:sz w:val="20"/>
          <w:szCs w:val="20"/>
        </w:rPr>
        <w:t>Zgodnie z art.6 ust.1 lit. a ogólnego rozporządzenia o ochronie danych osobowych z dnia 27 kwietnia 2016 r. (Dz. Urz. UE L 119 z 04.05.2016) wyrażam zgodę firmie RADMOT spółka z ograniczoną odpowiedzialnością sp.k.  na przetwarzanie danych osobowych zawartych w mojej ofercie pracy dla potrzeb aktualnej rekrutacji..”</w:t>
      </w:r>
    </w:p>
    <w:p w14:paraId="4657AD30" w14:textId="77777777" w:rsidR="004B5ED7" w:rsidRDefault="004B5ED7" w:rsidP="004B5ED7">
      <w:pPr>
        <w:spacing w:before="100" w:beforeAutospacing="1" w:after="100" w:afterAutospacing="1" w:line="240" w:lineRule="auto"/>
        <w:rPr>
          <w:rFonts w:ascii="Times New Roman" w:eastAsia="Times New Roman" w:hAnsi="Times New Roman" w:cs="Times New Roman"/>
          <w:b/>
          <w:sz w:val="20"/>
          <w:szCs w:val="20"/>
          <w:u w:val="single"/>
        </w:rPr>
      </w:pPr>
      <w:r w:rsidRPr="00730CD6">
        <w:rPr>
          <w:rFonts w:ascii="Times New Roman" w:eastAsia="Times New Roman" w:hAnsi="Times New Roman" w:cs="Times New Roman"/>
          <w:b/>
          <w:sz w:val="20"/>
          <w:szCs w:val="20"/>
          <w:u w:val="single"/>
        </w:rPr>
        <w:t>Zgłoszenia bez powyższej klauzuli nie będą rozpatrywane.</w:t>
      </w:r>
    </w:p>
    <w:p w14:paraId="2C9BEA6C" w14:textId="77777777" w:rsidR="004B5ED7" w:rsidRPr="00730CD6" w:rsidRDefault="004B5ED7" w:rsidP="004B5ED7">
      <w:pPr>
        <w:spacing w:before="100" w:beforeAutospacing="1" w:after="100" w:afterAutospacing="1" w:line="240" w:lineRule="auto"/>
        <w:rPr>
          <w:rFonts w:ascii="Times New Roman" w:eastAsia="Times New Roman" w:hAnsi="Times New Roman" w:cs="Times New Roman"/>
          <w:b/>
          <w:sz w:val="20"/>
          <w:szCs w:val="20"/>
          <w:u w:val="single"/>
        </w:rPr>
      </w:pPr>
      <w:r w:rsidRPr="00730CD6">
        <w:rPr>
          <w:rFonts w:ascii="Times New Roman" w:eastAsia="Times New Roman" w:hAnsi="Times New Roman" w:cs="Times New Roman"/>
          <w:sz w:val="20"/>
          <w:szCs w:val="20"/>
        </w:rPr>
        <w:t>Jeżeli chce Pan/Pani, abyśmy zachowali przesłane dokumenty również dla celów przyszłych rekrutacji, bardzo prosimy o dopisanie dodatkowo poniższej klauzuli:</w:t>
      </w:r>
    </w:p>
    <w:p w14:paraId="747CFEDB" w14:textId="77777777" w:rsidR="004B5ED7" w:rsidRDefault="004B5ED7" w:rsidP="004B5ED7">
      <w:pPr>
        <w:spacing w:before="100" w:beforeAutospacing="1" w:after="100" w:afterAutospacing="1" w:line="240" w:lineRule="auto"/>
        <w:rPr>
          <w:rFonts w:ascii="Times New Roman" w:eastAsia="Times New Roman" w:hAnsi="Times New Roman" w:cs="Times New Roman"/>
          <w:sz w:val="20"/>
          <w:szCs w:val="20"/>
        </w:rPr>
      </w:pPr>
      <w:r w:rsidRPr="00730CD6">
        <w:rPr>
          <w:rFonts w:ascii="Times New Roman" w:eastAsia="Times New Roman" w:hAnsi="Times New Roman" w:cs="Times New Roman"/>
          <w:sz w:val="20"/>
          <w:szCs w:val="20"/>
        </w:rPr>
        <w:t>„Wyrażam zgodę na przetwarzanie przez Administratora Danych Osobowych moich danych osobowych uzyskanych w procesie rekrutacji przez okres 12 miesięcy od daty przesłania niniejszego dokumentu, w celu ich analizy pod kątem prowadzonych w RADMOT spółka z ograniczoną odpowiedzialnością sp.k. procesów rekrutacyjnych."</w:t>
      </w:r>
    </w:p>
    <w:p w14:paraId="7A4A1EA7" w14:textId="77777777" w:rsidR="004B5ED7" w:rsidRPr="00730CD6" w:rsidRDefault="004B5ED7" w:rsidP="004B5ED7">
      <w:pPr>
        <w:spacing w:before="100" w:beforeAutospacing="1" w:after="100" w:afterAutospacing="1" w:line="240" w:lineRule="auto"/>
        <w:rPr>
          <w:rFonts w:ascii="Times New Roman" w:eastAsia="Times New Roman" w:hAnsi="Times New Roman" w:cs="Times New Roman"/>
          <w:sz w:val="20"/>
          <w:szCs w:val="20"/>
        </w:rPr>
      </w:pPr>
      <w:r w:rsidRPr="00730CD6">
        <w:rPr>
          <w:rFonts w:ascii="Times New Roman" w:eastAsia="Times New Roman" w:hAnsi="Times New Roman" w:cs="Times New Roman"/>
          <w:i/>
          <w:sz w:val="20"/>
          <w:szCs w:val="20"/>
        </w:rPr>
        <w:t>Zastrzegamy sobie prawo do skontaktowania się z wybranymi Kandydatami, aplikacje, w których nie wyrażono zgody na dalsze przetwarzanie danych w związku z przyszłymi rekrutacjami, po zakończeniu obecnej zostaną komisyjnie zutylizowane.</w:t>
      </w:r>
    </w:p>
    <w:p w14:paraId="0886D9B1" w14:textId="77777777" w:rsidR="004B5ED7" w:rsidRPr="00730CD6" w:rsidRDefault="004B5ED7" w:rsidP="004B5ED7">
      <w:pPr>
        <w:rPr>
          <w:rFonts w:ascii="Times New Roman" w:eastAsia="Times New Roman" w:hAnsi="Times New Roman" w:cs="Times New Roman"/>
          <w:sz w:val="24"/>
          <w:szCs w:val="24"/>
          <w:u w:val="single"/>
        </w:rPr>
      </w:pPr>
      <w:r w:rsidRPr="00730CD6">
        <w:rPr>
          <w:rFonts w:ascii="Times New Roman" w:eastAsia="Times New Roman" w:hAnsi="Times New Roman" w:cs="Times New Roman"/>
          <w:sz w:val="24"/>
          <w:szCs w:val="24"/>
          <w:u w:val="single"/>
        </w:rPr>
        <w:t xml:space="preserve">Klauzula informacyjna </w:t>
      </w:r>
    </w:p>
    <w:p w14:paraId="385A19DE" w14:textId="77777777" w:rsidR="004B5ED7" w:rsidRDefault="004B5ED7" w:rsidP="004B5ED7">
      <w:pPr>
        <w:rPr>
          <w:rFonts w:ascii="Times New Roman" w:eastAsia="Times New Roman" w:hAnsi="Times New Roman" w:cs="Times New Roman"/>
          <w:sz w:val="20"/>
          <w:szCs w:val="20"/>
        </w:rPr>
      </w:pPr>
      <w:r>
        <w:rPr>
          <w:rFonts w:ascii="Times New Roman" w:eastAsia="Times New Roman" w:hAnsi="Times New Roman" w:cs="Times New Roman"/>
          <w:sz w:val="20"/>
          <w:szCs w:val="20"/>
        </w:rPr>
        <w:t>Wysyłając zgłoszenie rekrutacyjne do  RADMOT spółka z ograniczoną odpowiedzialnością sp.k. 26-660 Jedlińsk, Wola Gutowska 33 E (Pracodawca, administrator danych), zgadzasz się na przetwarzanie przez Pracodawcę Twoich danych osobowych zawartych w zgłoszeniu rekrutacyjnym w celu prowadzenia rekrutacji na stanowisko wskazane w ogłoszeniu.</w:t>
      </w:r>
    </w:p>
    <w:p w14:paraId="739F26D2" w14:textId="77777777" w:rsidR="004B5ED7" w:rsidRDefault="004B5ED7" w:rsidP="004B5E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Jeżeli chcesz, abyśmy zachowali Twoje CV w naszej bazie w celu jego wykorzystania </w:t>
      </w:r>
      <w:r w:rsidRPr="00635C00">
        <w:rPr>
          <w:rFonts w:ascii="Times New Roman" w:eastAsia="Times New Roman" w:hAnsi="Times New Roman" w:cs="Times New Roman"/>
          <w:color w:val="000000" w:themeColor="text1"/>
          <w:sz w:val="20"/>
          <w:szCs w:val="20"/>
        </w:rPr>
        <w:t>w przyszłych rekrutacjach, umieść dodatkowo w CV klauzulę, o której mowa wyżej.</w:t>
      </w:r>
      <w:r>
        <w:rPr>
          <w:rFonts w:ascii="Times New Roman" w:eastAsia="Times New Roman" w:hAnsi="Times New Roman" w:cs="Times New Roman"/>
          <w:sz w:val="20"/>
          <w:szCs w:val="20"/>
        </w:rPr>
        <w:t xml:space="preserve"> W każdym czasie możesz cofnąć powyższą zgodę, kontaktując się z nami pod adresem  praca@radmot.pl</w:t>
      </w:r>
    </w:p>
    <w:p w14:paraId="3BA149F0" w14:textId="77777777" w:rsidR="004B5ED7" w:rsidRDefault="004B5ED7" w:rsidP="004B5ED7">
      <w:pPr>
        <w:rPr>
          <w:rFonts w:ascii="Times New Roman" w:eastAsia="Times New Roman" w:hAnsi="Times New Roman" w:cs="Times New Roman"/>
          <w:sz w:val="20"/>
          <w:szCs w:val="20"/>
        </w:rPr>
      </w:pPr>
      <w:r>
        <w:rPr>
          <w:rFonts w:ascii="Times New Roman" w:eastAsia="Times New Roman" w:hAnsi="Times New Roman" w:cs="Times New Roman"/>
          <w:sz w:val="20"/>
          <w:szCs w:val="20"/>
        </w:rPr>
        <w:t>Twoje dane osobowe wskazane w Kodeksie pracy (art. 22¹) lub w innych ustawach szczegółowych (według wymogów ogłoszenia), przetwarzamy w oparciu o przepisy prawa i ich podanie jest konieczne do wzięcia udziału w rekrutacji. Nie przedłożenie lub nie kompletne podanie danych o których mowa w przepisach skutkować będzie pominięciem w procesie rekrutacji.  Pozostałe dane osobowe (np. wizerunek) są dobrowolne i przetwarzamy je na podstawie Twojej zgody, którą wyraziłaś/eś wysyłając nam swoje zgłoszenie rekrutacyjne. Ich nie podanie nie ma wpływu na możliwość udziału w rekrutacji.</w:t>
      </w:r>
    </w:p>
    <w:p w14:paraId="359E5B92" w14:textId="77777777" w:rsidR="004B5ED7" w:rsidRDefault="004B5ED7" w:rsidP="004B5ED7">
      <w:pPr>
        <w:rPr>
          <w:rFonts w:ascii="Times New Roman" w:eastAsia="Times New Roman" w:hAnsi="Times New Roman" w:cs="Times New Roman"/>
          <w:sz w:val="20"/>
          <w:szCs w:val="20"/>
        </w:rPr>
      </w:pPr>
      <w:r>
        <w:rPr>
          <w:rFonts w:ascii="Times New Roman" w:eastAsia="Times New Roman" w:hAnsi="Times New Roman" w:cs="Times New Roman"/>
          <w:sz w:val="20"/>
          <w:szCs w:val="20"/>
        </w:rP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(art. 6 ust. 1 lit f) RODO), polegający na ustaleniu, dochodzeniu lub obrony przed roszczeniami w postępowaniu przed sądami lub organami państwowymi.</w:t>
      </w:r>
    </w:p>
    <w:p w14:paraId="172BD2A6" w14:textId="77777777" w:rsidR="004B5ED7" w:rsidRDefault="004B5ED7" w:rsidP="004B5ED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Masz prawo dostępu do swoich danych, w tym uzyskania ich kopii, sprostowania danych, żądania ich usunięcia, ograniczenia przetwarzania, wniesienia sprzeciwu wobec przetwarzania oraz przeniesienia podanych danych do innego administratora (danych). Masz także prawo do wniesienia skargi do Urzędu Ochrony Danych Osobowych oraz cofnięcia wyrażonej wcześniej zgody w dowolnym momencie. Cofnięcie zgody pozostaje bez wpływu na zgodność z prawem przetwarzania, którego dokonano na podstawie zgody przed jej cofnięciem.</w:t>
      </w:r>
    </w:p>
    <w:p w14:paraId="073CDF48" w14:textId="77777777" w:rsidR="004B5ED7" w:rsidRDefault="004B5ED7" w:rsidP="004B5ED7">
      <w:pPr>
        <w:rPr>
          <w:rFonts w:ascii="Times New Roman" w:eastAsia="Times New Roman" w:hAnsi="Times New Roman" w:cs="Times New Roman"/>
          <w:sz w:val="20"/>
          <w:szCs w:val="20"/>
        </w:rPr>
      </w:pPr>
      <w:r>
        <w:rPr>
          <w:rFonts w:ascii="Times New Roman" w:eastAsia="Times New Roman" w:hAnsi="Times New Roman" w:cs="Times New Roman"/>
          <w:sz w:val="20"/>
          <w:szCs w:val="20"/>
        </w:rPr>
        <w:t>Twoje dane osobowe przetwarzamy w celu prowadzenia rekrutacji na stanowisko wskazane w ogłoszeniu przez okres 2 miesięcy, a gdy wyraziłaś/eś zgodę na udział w przyszłych rekrutacjach przez okres 12 miesięcy. Ponadto Twoje dane osobowe możemy przechowywać dla celów ustalenia, dochodzenia lub obrony przed roszczeniami związanymi z procesem rekrutacji przez okres  12 miesięcy .</w:t>
      </w:r>
    </w:p>
    <w:p w14:paraId="454E90BE" w14:textId="77777777" w:rsidR="004B5ED7" w:rsidRDefault="004B5ED7" w:rsidP="004B5ED7">
      <w:pPr>
        <w:rPr>
          <w:rFonts w:ascii="Times New Roman" w:eastAsia="Times New Roman" w:hAnsi="Times New Roman" w:cs="Times New Roman"/>
          <w:sz w:val="20"/>
          <w:szCs w:val="20"/>
        </w:rPr>
      </w:pPr>
      <w:r>
        <w:rPr>
          <w:rFonts w:ascii="Times New Roman" w:eastAsia="Times New Roman" w:hAnsi="Times New Roman" w:cs="Times New Roman"/>
          <w:sz w:val="20"/>
          <w:szCs w:val="20"/>
        </w:rPr>
        <w:t>Nie przekazujemy Twoich danych osobowych poza Europejski Obszar Gospodarczy ani żadnym innym podmiotom współpracującym z firmą RADMOT Spółka z ograniczoną odpowiedzialnością sp.k.</w:t>
      </w:r>
    </w:p>
    <w:p w14:paraId="72139CB7" w14:textId="77777777" w:rsidR="004B5ED7" w:rsidRPr="00635C00" w:rsidRDefault="004B5ED7" w:rsidP="004B5ED7">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0"/>
          <w:szCs w:val="20"/>
        </w:rPr>
        <w:t xml:space="preserve">W razie pytań możesz się z skontaktować z naszym Inspektorem Ochrony Danych </w:t>
      </w:r>
      <w:r w:rsidRPr="00635C00">
        <w:rPr>
          <w:rFonts w:ascii="Times New Roman" w:eastAsia="Times New Roman" w:hAnsi="Times New Roman" w:cs="Times New Roman"/>
          <w:color w:val="000000" w:themeColor="text1"/>
          <w:sz w:val="20"/>
          <w:szCs w:val="20"/>
        </w:rPr>
        <w:t>Panem Pawłem Wańkiem</w:t>
      </w:r>
      <w:r>
        <w:rPr>
          <w:rFonts w:ascii="Times New Roman" w:eastAsia="Times New Roman" w:hAnsi="Times New Roman" w:cs="Times New Roman"/>
          <w:sz w:val="20"/>
          <w:szCs w:val="20"/>
        </w:rPr>
        <w:t xml:space="preserve"> pod adresem p.waniek@paod.pl lub bezpośrednio z nami pod adresem  </w:t>
      </w:r>
      <w:hyperlink r:id="rId15" w:history="1">
        <w:r w:rsidRPr="00184946">
          <w:rPr>
            <w:rStyle w:val="Hipercze"/>
            <w:rFonts w:ascii="Times New Roman" w:eastAsia="Times New Roman" w:hAnsi="Times New Roman" w:cs="Times New Roman"/>
            <w:sz w:val="20"/>
            <w:szCs w:val="20"/>
          </w:rPr>
          <w:t>praca@radmot.pl</w:t>
        </w:r>
      </w:hyperlink>
      <w:r>
        <w:rPr>
          <w:rFonts w:ascii="Times New Roman" w:eastAsia="Times New Roman" w:hAnsi="Times New Roman" w:cs="Times New Roman"/>
          <w:sz w:val="20"/>
          <w:szCs w:val="20"/>
        </w:rPr>
        <w:t xml:space="preserve">. </w:t>
      </w:r>
      <w:r w:rsidRPr="00635C00">
        <w:rPr>
          <w:rFonts w:ascii="Times New Roman" w:eastAsia="Times New Roman" w:hAnsi="Times New Roman" w:cs="Times New Roman"/>
          <w:color w:val="000000" w:themeColor="text1"/>
          <w:sz w:val="20"/>
          <w:szCs w:val="24"/>
        </w:rPr>
        <w:t>Podanie przez Panią/Pana danych osobowych jest dobrowolne, jednakże jest warunkiem Pani/Pana udziału w procesie rekrutacji/i w procesach przyszłych rekrutacji.</w:t>
      </w:r>
    </w:p>
    <w:p w14:paraId="00000033" w14:textId="77777777" w:rsidR="003654A1" w:rsidRDefault="003654A1">
      <w:pPr>
        <w:rPr>
          <w:rFonts w:ascii="Times New Roman" w:eastAsia="Times New Roman" w:hAnsi="Times New Roman" w:cs="Times New Roman"/>
          <w:sz w:val="24"/>
          <w:szCs w:val="24"/>
        </w:rPr>
      </w:pPr>
    </w:p>
    <w:sectPr w:rsidR="003654A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5741C" w14:textId="77777777" w:rsidR="007142D9" w:rsidRDefault="007142D9" w:rsidP="00111687">
      <w:pPr>
        <w:spacing w:line="240" w:lineRule="auto"/>
      </w:pPr>
      <w:r>
        <w:separator/>
      </w:r>
    </w:p>
  </w:endnote>
  <w:endnote w:type="continuationSeparator" w:id="0">
    <w:p w14:paraId="227221AE" w14:textId="77777777" w:rsidR="007142D9" w:rsidRDefault="007142D9" w:rsidP="00111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F2413" w14:textId="77777777" w:rsidR="007142D9" w:rsidRDefault="007142D9" w:rsidP="00111687">
      <w:pPr>
        <w:spacing w:line="240" w:lineRule="auto"/>
      </w:pPr>
      <w:r>
        <w:separator/>
      </w:r>
    </w:p>
  </w:footnote>
  <w:footnote w:type="continuationSeparator" w:id="0">
    <w:p w14:paraId="7E528761" w14:textId="77777777" w:rsidR="007142D9" w:rsidRDefault="007142D9" w:rsidP="001116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2C3"/>
    <w:multiLevelType w:val="multilevel"/>
    <w:tmpl w:val="383A8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65702"/>
    <w:multiLevelType w:val="multilevel"/>
    <w:tmpl w:val="73AC0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0B68AB"/>
    <w:multiLevelType w:val="multilevel"/>
    <w:tmpl w:val="850CA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F912FF"/>
    <w:multiLevelType w:val="multilevel"/>
    <w:tmpl w:val="F04E87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F0B93"/>
    <w:multiLevelType w:val="multilevel"/>
    <w:tmpl w:val="85D268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A27F18"/>
    <w:multiLevelType w:val="multilevel"/>
    <w:tmpl w:val="3E6C13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840016"/>
    <w:multiLevelType w:val="multilevel"/>
    <w:tmpl w:val="19FE97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101DCC"/>
    <w:multiLevelType w:val="multilevel"/>
    <w:tmpl w:val="BBC4D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A1"/>
    <w:rsid w:val="000101EC"/>
    <w:rsid w:val="000F6AD5"/>
    <w:rsid w:val="00111687"/>
    <w:rsid w:val="003654A1"/>
    <w:rsid w:val="00385B09"/>
    <w:rsid w:val="004B5ED7"/>
    <w:rsid w:val="005728EB"/>
    <w:rsid w:val="0061686C"/>
    <w:rsid w:val="007142D9"/>
    <w:rsid w:val="008D02CA"/>
    <w:rsid w:val="00A717FD"/>
    <w:rsid w:val="00A862DE"/>
    <w:rsid w:val="00BC7F7F"/>
    <w:rsid w:val="00C31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E15A"/>
  <w15:docId w15:val="{403C1986-F4FB-4547-A44A-840FF20C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Stopka">
    <w:name w:val="footer"/>
    <w:basedOn w:val="Normalny"/>
    <w:link w:val="StopkaZnak"/>
    <w:unhideWhenUsed/>
    <w:rsid w:val="000101EC"/>
    <w:pPr>
      <w:tabs>
        <w:tab w:val="center" w:pos="4536"/>
        <w:tab w:val="right" w:pos="9072"/>
      </w:tabs>
      <w:spacing w:line="240" w:lineRule="auto"/>
    </w:pPr>
    <w:rPr>
      <w:rFonts w:ascii="Cambria" w:eastAsia="Cambria" w:hAnsi="Cambria" w:cs="Cambria"/>
      <w:sz w:val="24"/>
      <w:szCs w:val="24"/>
      <w:lang w:val="cs-CZ"/>
    </w:rPr>
  </w:style>
  <w:style w:type="character" w:customStyle="1" w:styleId="StopkaZnak">
    <w:name w:val="Stopka Znak"/>
    <w:basedOn w:val="Domylnaczcionkaakapitu"/>
    <w:link w:val="Stopka"/>
    <w:rsid w:val="000101EC"/>
    <w:rPr>
      <w:rFonts w:ascii="Cambria" w:eastAsia="Cambria" w:hAnsi="Cambria" w:cs="Cambria"/>
      <w:sz w:val="24"/>
      <w:szCs w:val="24"/>
      <w:lang w:val="cs-CZ"/>
    </w:rPr>
  </w:style>
  <w:style w:type="character" w:styleId="Uwydatnienie">
    <w:name w:val="Emphasis"/>
    <w:basedOn w:val="Domylnaczcionkaakapitu"/>
    <w:qFormat/>
    <w:rsid w:val="000101EC"/>
    <w:rPr>
      <w:i/>
      <w:iCs/>
    </w:rPr>
  </w:style>
  <w:style w:type="character" w:styleId="Hipercze">
    <w:name w:val="Hyperlink"/>
    <w:basedOn w:val="Domylnaczcionkaakapitu"/>
    <w:uiPriority w:val="99"/>
    <w:unhideWhenUsed/>
    <w:rsid w:val="004B5ED7"/>
    <w:rPr>
      <w:color w:val="0000FF" w:themeColor="hyperlink"/>
      <w:u w:val="single"/>
    </w:rPr>
  </w:style>
  <w:style w:type="paragraph" w:styleId="Nagwek">
    <w:name w:val="header"/>
    <w:basedOn w:val="Normalny"/>
    <w:link w:val="NagwekZnak"/>
    <w:uiPriority w:val="99"/>
    <w:unhideWhenUsed/>
    <w:rsid w:val="00111687"/>
    <w:pPr>
      <w:tabs>
        <w:tab w:val="center" w:pos="4536"/>
        <w:tab w:val="right" w:pos="9072"/>
      </w:tabs>
      <w:spacing w:line="240" w:lineRule="auto"/>
    </w:pPr>
  </w:style>
  <w:style w:type="character" w:customStyle="1" w:styleId="NagwekZnak">
    <w:name w:val="Nagłówek Znak"/>
    <w:basedOn w:val="Domylnaczcionkaakapitu"/>
    <w:link w:val="Nagwek"/>
    <w:uiPriority w:val="99"/>
    <w:rsid w:val="0011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3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dmot.pl/pl/o-n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mot.pl/pl/o-n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RadmotCNC" TargetMode="External"/><Relationship Id="rId5" Type="http://schemas.openxmlformats.org/officeDocument/2006/relationships/webSettings" Target="webSettings.xml"/><Relationship Id="rId15" Type="http://schemas.openxmlformats.org/officeDocument/2006/relationships/hyperlink" Target="mailto:praca@radmot.pl" TargetMode="External"/><Relationship Id="rId10" Type="http://schemas.openxmlformats.org/officeDocument/2006/relationships/hyperlink" Target="http://www.radmot.pl" TargetMode="External"/><Relationship Id="rId4" Type="http://schemas.openxmlformats.org/officeDocument/2006/relationships/settings" Target="settings.xml"/><Relationship Id="rId9" Type="http://schemas.openxmlformats.org/officeDocument/2006/relationships/hyperlink" Target="http://www.radmot.pl" TargetMode="External"/><Relationship Id="rId14" Type="http://schemas.openxmlformats.org/officeDocument/2006/relationships/hyperlink" Target="http://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C4E8-3706-4E52-9EA5-3C26395F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5738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Nowakowska</dc:creator>
  <cp:lastModifiedBy>Monika Kowalska</cp:lastModifiedBy>
  <cp:revision>5</cp:revision>
  <dcterms:created xsi:type="dcterms:W3CDTF">2021-04-20T07:01:00Z</dcterms:created>
  <dcterms:modified xsi:type="dcterms:W3CDTF">2021-04-21T12:40:00Z</dcterms:modified>
</cp:coreProperties>
</file>