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87FEB" w14:textId="65262912" w:rsidR="00DA0744" w:rsidRDefault="00DA0744">
      <w:pPr>
        <w:spacing w:line="276" w:lineRule="auto"/>
        <w:jc w:val="center"/>
      </w:pPr>
      <w:r>
        <w:rPr>
          <w:noProof/>
          <w:lang w:val="pl-PL"/>
        </w:rPr>
        <w:drawing>
          <wp:inline distT="0" distB="0" distL="0" distR="0" wp14:anchorId="040285B0" wp14:editId="6FCF64DC">
            <wp:extent cx="3571875" cy="790575"/>
            <wp:effectExtent l="0" t="0" r="0" b="9525"/>
            <wp:docPr id="1" name="Obraz 1" descr="Radmot RGB + slogan pl"/>
            <wp:cNvGraphicFramePr/>
            <a:graphic xmlns:a="http://schemas.openxmlformats.org/drawingml/2006/main">
              <a:graphicData uri="http://schemas.openxmlformats.org/drawingml/2006/picture">
                <pic:pic xmlns:pic="http://schemas.openxmlformats.org/drawingml/2006/picture">
                  <pic:nvPicPr>
                    <pic:cNvPr id="1" name="Obraz 1" descr="Radmot RGB + slogan pl"/>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1875" cy="790575"/>
                    </a:xfrm>
                    <a:prstGeom prst="rect">
                      <a:avLst/>
                    </a:prstGeom>
                    <a:noFill/>
                    <a:ln>
                      <a:noFill/>
                    </a:ln>
                  </pic:spPr>
                </pic:pic>
              </a:graphicData>
            </a:graphic>
          </wp:inline>
        </w:drawing>
      </w:r>
    </w:p>
    <w:p w14:paraId="025D4768" w14:textId="77777777" w:rsidR="00DA0744" w:rsidRDefault="00DA0744">
      <w:pPr>
        <w:spacing w:line="276" w:lineRule="auto"/>
        <w:jc w:val="center"/>
      </w:pPr>
    </w:p>
    <w:sdt>
      <w:sdtPr>
        <w:tag w:val="goog_rdk_0"/>
        <w:id w:val="437563315"/>
      </w:sdtPr>
      <w:sdtEndPr/>
      <w:sdtContent>
        <w:p w14:paraId="00000001" w14:textId="0FA81563" w:rsidR="00630A28" w:rsidRDefault="00CB2614">
          <w:pPr>
            <w:spacing w:line="276" w:lineRule="auto"/>
            <w:jc w:val="center"/>
            <w:rPr>
              <w:rFonts w:ascii="Times New Roman" w:eastAsia="Times New Roman" w:hAnsi="Times New Roman" w:cs="Times New Roman"/>
            </w:rPr>
          </w:pPr>
          <w:r>
            <w:rPr>
              <w:rFonts w:ascii="Times New Roman" w:eastAsia="Times New Roman" w:hAnsi="Times New Roman" w:cs="Times New Roman"/>
            </w:rPr>
            <w:t>Specjalizujemy</w:t>
          </w:r>
          <w:r w:rsidR="00356EC5">
            <w:rPr>
              <w:rFonts w:ascii="Times New Roman" w:eastAsia="Times New Roman" w:hAnsi="Times New Roman" w:cs="Times New Roman"/>
            </w:rPr>
            <w:t xml:space="preserve"> się w obróbce skrawaniem – toczeniem i frezowaniem CNC. </w:t>
          </w:r>
          <w:r>
            <w:rPr>
              <w:rFonts w:ascii="Times New Roman" w:eastAsia="Times New Roman" w:hAnsi="Times New Roman" w:cs="Times New Roman"/>
            </w:rPr>
            <w:t>Działamy na rynku miedzynarodowym</w:t>
          </w:r>
        </w:p>
      </w:sdtContent>
    </w:sdt>
    <w:sdt>
      <w:sdtPr>
        <w:tag w:val="goog_rdk_1"/>
        <w:id w:val="-711659830"/>
      </w:sdtPr>
      <w:sdtEndPr/>
      <w:sdtContent>
        <w:p w14:paraId="00000002" w14:textId="77777777" w:rsidR="00630A28" w:rsidRDefault="00356EC5">
          <w:pPr>
            <w:jc w:val="center"/>
            <w:rPr>
              <w:rFonts w:ascii="Times New Roman" w:eastAsia="Times New Roman" w:hAnsi="Times New Roman" w:cs="Times New Roman"/>
              <w:b/>
              <w:color w:val="000000"/>
            </w:rPr>
          </w:pPr>
          <w:r>
            <w:rPr>
              <w:rFonts w:ascii="Times New Roman" w:eastAsia="Times New Roman" w:hAnsi="Times New Roman" w:cs="Times New Roman"/>
              <w:i/>
              <w:color w:val="333333"/>
              <w:sz w:val="20"/>
              <w:szCs w:val="20"/>
            </w:rPr>
            <w:t xml:space="preserve">Więcej na </w:t>
          </w:r>
          <w:hyperlink r:id="rId7">
            <w:r>
              <w:rPr>
                <w:rFonts w:ascii="Times New Roman" w:eastAsia="Times New Roman" w:hAnsi="Times New Roman" w:cs="Times New Roman"/>
                <w:i/>
                <w:color w:val="0000FF"/>
                <w:sz w:val="20"/>
                <w:szCs w:val="20"/>
                <w:u w:val="single"/>
              </w:rPr>
              <w:t>www.</w:t>
            </w:r>
          </w:hyperlink>
          <w:hyperlink r:id="rId8">
            <w:r>
              <w:rPr>
                <w:rFonts w:ascii="Times New Roman" w:eastAsia="Times New Roman" w:hAnsi="Times New Roman" w:cs="Times New Roman"/>
                <w:i/>
                <w:color w:val="0000FF"/>
                <w:sz w:val="20"/>
                <w:szCs w:val="20"/>
                <w:highlight w:val="white"/>
                <w:u w:val="single"/>
              </w:rPr>
              <w:t>radmot.pl</w:t>
            </w:r>
          </w:hyperlink>
          <w:r>
            <w:rPr>
              <w:rFonts w:ascii="Times New Roman" w:eastAsia="Times New Roman" w:hAnsi="Times New Roman" w:cs="Times New Roman"/>
              <w:i/>
              <w:color w:val="141823"/>
              <w:sz w:val="20"/>
              <w:szCs w:val="20"/>
              <w:highlight w:val="white"/>
            </w:rPr>
            <w:t xml:space="preserve"> i </w:t>
          </w:r>
          <w:hyperlink r:id="rId9">
            <w:r>
              <w:rPr>
                <w:rFonts w:ascii="Times New Roman" w:eastAsia="Times New Roman" w:hAnsi="Times New Roman" w:cs="Times New Roman"/>
                <w:i/>
                <w:color w:val="0000FF"/>
                <w:sz w:val="20"/>
                <w:szCs w:val="20"/>
                <w:highlight w:val="white"/>
                <w:u w:val="single"/>
              </w:rPr>
              <w:t>www.facebook.com/RadmotCNC</w:t>
            </w:r>
          </w:hyperlink>
        </w:p>
      </w:sdtContent>
    </w:sdt>
    <w:sdt>
      <w:sdtPr>
        <w:tag w:val="goog_rdk_2"/>
        <w:id w:val="642315118"/>
      </w:sdtPr>
      <w:sdtEndPr/>
      <w:sdtContent>
        <w:p w14:paraId="00000003" w14:textId="77777777" w:rsidR="00630A28" w:rsidRDefault="00DA0744">
          <w:pPr>
            <w:jc w:val="both"/>
            <w:rPr>
              <w:rFonts w:ascii="Times New Roman" w:eastAsia="Times New Roman" w:hAnsi="Times New Roman" w:cs="Times New Roman"/>
              <w:i/>
              <w:color w:val="141823"/>
              <w:sz w:val="20"/>
              <w:szCs w:val="20"/>
              <w:highlight w:val="white"/>
            </w:rPr>
          </w:pPr>
        </w:p>
      </w:sdtContent>
    </w:sdt>
    <w:p w14:paraId="220E3031" w14:textId="77777777" w:rsidR="001A2032" w:rsidRPr="001A2032" w:rsidRDefault="001A2032" w:rsidP="001A2032">
      <w:pPr>
        <w:shd w:val="clear" w:color="auto" w:fill="FFFFFF"/>
        <w:spacing w:line="360" w:lineRule="auto"/>
        <w:jc w:val="center"/>
        <w:rPr>
          <w:rFonts w:ascii="Arial" w:eastAsia="Times New Roman" w:hAnsi="Arial" w:cs="Arial"/>
          <w:color w:val="000000"/>
          <w:sz w:val="21"/>
          <w:szCs w:val="21"/>
        </w:rPr>
      </w:pPr>
      <w:r w:rsidRPr="001A2032">
        <w:rPr>
          <w:rFonts w:ascii="Arial" w:eastAsia="Times New Roman" w:hAnsi="Arial" w:cs="Arial"/>
          <w:bCs/>
          <w:color w:val="000000"/>
          <w:sz w:val="21"/>
          <w:szCs w:val="21"/>
        </w:rPr>
        <w:t>Chcesz pracować w firmie, w której Ludzie stanowią największą wartość? </w:t>
      </w:r>
      <w:r w:rsidRPr="001A2032">
        <w:rPr>
          <w:rFonts w:ascii="Arial" w:eastAsia="Times New Roman" w:hAnsi="Arial" w:cs="Arial"/>
          <w:color w:val="000000"/>
          <w:sz w:val="21"/>
          <w:szCs w:val="21"/>
        </w:rPr>
        <w:t xml:space="preserve"> </w:t>
      </w:r>
    </w:p>
    <w:p w14:paraId="6C12F3CA" w14:textId="155B8758" w:rsidR="001A2032" w:rsidRPr="001A2032" w:rsidRDefault="001A2032" w:rsidP="001A2032">
      <w:pPr>
        <w:shd w:val="clear" w:color="auto" w:fill="FFFFFF"/>
        <w:spacing w:line="360" w:lineRule="auto"/>
        <w:jc w:val="center"/>
        <w:rPr>
          <w:rFonts w:ascii="Arial" w:eastAsia="Times New Roman" w:hAnsi="Arial" w:cs="Arial"/>
          <w:color w:val="000000"/>
          <w:sz w:val="21"/>
          <w:szCs w:val="21"/>
        </w:rPr>
      </w:pPr>
      <w:r w:rsidRPr="001A2032">
        <w:rPr>
          <w:rFonts w:ascii="Arial" w:eastAsia="Times New Roman" w:hAnsi="Arial" w:cs="Arial"/>
          <w:bCs/>
          <w:color w:val="000000"/>
          <w:sz w:val="21"/>
          <w:szCs w:val="21"/>
        </w:rPr>
        <w:t>Interesuje Cię rozwój w branży produkcyjnej?</w:t>
      </w:r>
      <w:r w:rsidRPr="001A2032">
        <w:rPr>
          <w:rFonts w:ascii="Arial" w:eastAsia="Times New Roman" w:hAnsi="Arial" w:cs="Arial"/>
          <w:color w:val="000000"/>
          <w:sz w:val="21"/>
          <w:szCs w:val="21"/>
        </w:rPr>
        <w:t xml:space="preserve"> </w:t>
      </w:r>
    </w:p>
    <w:p w14:paraId="45C4A041" w14:textId="2E1F88C4" w:rsidR="001A2032" w:rsidRPr="001A2032" w:rsidRDefault="001A2032" w:rsidP="001A2032">
      <w:pPr>
        <w:shd w:val="clear" w:color="auto" w:fill="FFFFFF"/>
        <w:spacing w:line="360" w:lineRule="auto"/>
        <w:jc w:val="center"/>
        <w:rPr>
          <w:rFonts w:ascii="Arial" w:eastAsia="Times New Roman" w:hAnsi="Arial" w:cs="Arial"/>
          <w:b/>
          <w:color w:val="000000"/>
          <w:sz w:val="21"/>
          <w:szCs w:val="21"/>
        </w:rPr>
      </w:pPr>
      <w:r w:rsidRPr="001A2032">
        <w:rPr>
          <w:rFonts w:ascii="Arial" w:eastAsia="Times New Roman" w:hAnsi="Arial" w:cs="Arial"/>
          <w:b/>
          <w:bCs/>
          <w:color w:val="000000"/>
          <w:sz w:val="21"/>
          <w:szCs w:val="21"/>
        </w:rPr>
        <w:t>Dołącz do naszego zespołu na stanowisko:</w:t>
      </w:r>
    </w:p>
    <w:p w14:paraId="00000005" w14:textId="46C7C8A6" w:rsidR="00630A28" w:rsidRPr="00CA5E20" w:rsidRDefault="00CA5E20" w:rsidP="001A2032">
      <w:pPr>
        <w:spacing w:line="360" w:lineRule="auto"/>
        <w:jc w:val="center"/>
        <w:rPr>
          <w:rFonts w:ascii="Times New Roman" w:eastAsia="Times New Roman" w:hAnsi="Times New Roman" w:cs="Times New Roman"/>
          <w:b/>
          <w:sz w:val="28"/>
          <w:szCs w:val="28"/>
        </w:rPr>
      </w:pPr>
      <w:r w:rsidRPr="00CA5E20">
        <w:rPr>
          <w:rFonts w:ascii="Times New Roman" w:eastAsia="Times New Roman" w:hAnsi="Times New Roman" w:cs="Times New Roman"/>
          <w:b/>
          <w:sz w:val="28"/>
          <w:szCs w:val="28"/>
        </w:rPr>
        <w:t>Kontroler Jakości</w:t>
      </w:r>
    </w:p>
    <w:p w14:paraId="1459B854" w14:textId="6B1B2C59" w:rsidR="001A2032" w:rsidRPr="001A2032" w:rsidRDefault="001A2032" w:rsidP="001A2032">
      <w:pPr>
        <w:spacing w:line="360" w:lineRule="auto"/>
        <w:jc w:val="center"/>
        <w:rPr>
          <w:rFonts w:ascii="Times New Roman" w:eastAsia="Times New Roman" w:hAnsi="Times New Roman" w:cs="Times New Roman"/>
          <w:sz w:val="22"/>
          <w:szCs w:val="22"/>
        </w:rPr>
      </w:pPr>
      <w:r w:rsidRPr="001A2032">
        <w:rPr>
          <w:rFonts w:ascii="Times New Roman" w:eastAsia="Times New Roman" w:hAnsi="Times New Roman" w:cs="Times New Roman"/>
          <w:sz w:val="22"/>
          <w:szCs w:val="22"/>
        </w:rPr>
        <w:t>Miejsce pracy: Wola Gutowska / Jedlińsk</w:t>
      </w:r>
    </w:p>
    <w:sdt>
      <w:sdtPr>
        <w:tag w:val="goog_rdk_5"/>
        <w:id w:val="1048570430"/>
      </w:sdtPr>
      <w:sdtEndPr/>
      <w:sdtContent>
        <w:p w14:paraId="00000006" w14:textId="0DFDCCE0" w:rsidR="00630A28" w:rsidRPr="00DA0744" w:rsidRDefault="001A2032">
          <w:pPr>
            <w:spacing w:after="200"/>
          </w:pPr>
          <w:r w:rsidRPr="001A2032">
            <w:rPr>
              <w:rFonts w:ascii="Times New Roman" w:eastAsia="Times New Roman" w:hAnsi="Times New Roman" w:cs="Times New Roman"/>
              <w:b/>
            </w:rPr>
            <w:t>Do Twoich obowiązków będzie należało</w:t>
          </w:r>
          <w:r w:rsidR="00356EC5" w:rsidRPr="001A2032">
            <w:rPr>
              <w:rFonts w:ascii="Times New Roman" w:eastAsia="Times New Roman" w:hAnsi="Times New Roman" w:cs="Times New Roman"/>
              <w:b/>
            </w:rPr>
            <w:t>:</w:t>
          </w:r>
        </w:p>
      </w:sdtContent>
    </w:sdt>
    <w:p w14:paraId="601002B8" w14:textId="77777777" w:rsidR="00CA5E20" w:rsidRDefault="00CA5E20" w:rsidP="00CA5E20">
      <w:pPr>
        <w:pStyle w:val="Akapitzlist"/>
        <w:numPr>
          <w:ilvl w:val="0"/>
          <w:numId w:val="6"/>
        </w:numPr>
        <w:spacing w:after="160" w:line="259" w:lineRule="auto"/>
      </w:pPr>
      <w:r>
        <w:t>Odbiór jakościowy materiałów</w:t>
      </w:r>
    </w:p>
    <w:p w14:paraId="614536CA" w14:textId="77777777" w:rsidR="00CA5E20" w:rsidRDefault="00CA5E20" w:rsidP="00CA5E20">
      <w:pPr>
        <w:pStyle w:val="Akapitzlist"/>
        <w:numPr>
          <w:ilvl w:val="0"/>
          <w:numId w:val="6"/>
        </w:numPr>
        <w:spacing w:after="160" w:line="259" w:lineRule="auto"/>
      </w:pPr>
      <w:r>
        <w:t>Kontrola procesów produkcyjnych na poszczególnych etapach produkcji w celu zapewnienia wysokiej jakości wyrobów</w:t>
      </w:r>
    </w:p>
    <w:p w14:paraId="27630DC5" w14:textId="77777777" w:rsidR="00CA5E20" w:rsidRDefault="00CA5E20" w:rsidP="00CA5E20">
      <w:pPr>
        <w:pStyle w:val="Akapitzlist"/>
        <w:numPr>
          <w:ilvl w:val="0"/>
          <w:numId w:val="6"/>
        </w:numPr>
        <w:spacing w:after="160" w:line="259" w:lineRule="auto"/>
      </w:pPr>
      <w:r>
        <w:t>Współuczestniczenie w definiowaniu działań korygująco-zapobiegawczych w przypadku wykrycia nieprawidłowości czy niezgodności</w:t>
      </w:r>
    </w:p>
    <w:p w14:paraId="1E14109E" w14:textId="77777777" w:rsidR="00CA5E20" w:rsidRDefault="00CA5E20" w:rsidP="00CA5E20">
      <w:pPr>
        <w:pStyle w:val="Akapitzlist"/>
        <w:numPr>
          <w:ilvl w:val="0"/>
          <w:numId w:val="6"/>
        </w:numPr>
        <w:spacing w:after="160" w:line="259" w:lineRule="auto"/>
      </w:pPr>
      <w:r>
        <w:t>Zwalnianie wyrobów do produkcji, wystawianie atestów i świadectw kontrolnych</w:t>
      </w:r>
    </w:p>
    <w:p w14:paraId="02CE2CE8" w14:textId="77777777" w:rsidR="00CA5E20" w:rsidRDefault="00CA5E20" w:rsidP="00CA5E20">
      <w:pPr>
        <w:pStyle w:val="Akapitzlist"/>
        <w:numPr>
          <w:ilvl w:val="0"/>
          <w:numId w:val="6"/>
        </w:numPr>
        <w:spacing w:after="160" w:line="259" w:lineRule="auto"/>
      </w:pPr>
      <w:r>
        <w:t>Współpraca z działem produkcyjnym w zakresie popraw jakości produkowanych wyrobów</w:t>
      </w:r>
    </w:p>
    <w:sdt>
      <w:sdtPr>
        <w:tag w:val="goog_rdk_10"/>
        <w:id w:val="-348725659"/>
        <w:showingPlcHdr/>
      </w:sdtPr>
      <w:sdtEndPr/>
      <w:sdtContent>
        <w:p w14:paraId="0000000B" w14:textId="05F8C57D" w:rsidR="00630A28" w:rsidRDefault="000B3763">
          <w:pPr>
            <w:pBdr>
              <w:top w:val="nil"/>
              <w:left w:val="nil"/>
              <w:bottom w:val="nil"/>
              <w:right w:val="nil"/>
              <w:between w:val="nil"/>
            </w:pBdr>
            <w:ind w:left="720" w:hanging="720"/>
            <w:rPr>
              <w:rFonts w:ascii="Times New Roman" w:eastAsia="Times New Roman" w:hAnsi="Times New Roman" w:cs="Times New Roman"/>
              <w:color w:val="000000"/>
            </w:rPr>
          </w:pPr>
          <w:r>
            <w:t xml:space="preserve">     </w:t>
          </w:r>
        </w:p>
      </w:sdtContent>
    </w:sdt>
    <w:sdt>
      <w:sdtPr>
        <w:tag w:val="goog_rdk_11"/>
        <w:id w:val="1130515540"/>
      </w:sdtPr>
      <w:sdtEndPr/>
      <w:sdtContent>
        <w:p w14:paraId="0000000C" w14:textId="20086E8E" w:rsidR="00630A28" w:rsidRPr="001A2032" w:rsidRDefault="001A2032">
          <w:pPr>
            <w:spacing w:after="200"/>
            <w:rPr>
              <w:rFonts w:ascii="Times New Roman" w:eastAsia="Times New Roman" w:hAnsi="Times New Roman" w:cs="Times New Roman"/>
            </w:rPr>
          </w:pPr>
          <w:r w:rsidRPr="001A2032">
            <w:rPr>
              <w:rFonts w:ascii="Times New Roman" w:eastAsia="Times New Roman" w:hAnsi="Times New Roman" w:cs="Times New Roman"/>
              <w:b/>
            </w:rPr>
            <w:t xml:space="preserve">Jeżeli posiadasz </w:t>
          </w:r>
          <w:r w:rsidR="00356EC5" w:rsidRPr="001A2032">
            <w:rPr>
              <w:rFonts w:ascii="Times New Roman" w:eastAsia="Times New Roman" w:hAnsi="Times New Roman" w:cs="Times New Roman"/>
              <w:b/>
            </w:rPr>
            <w:t>:</w:t>
          </w:r>
        </w:p>
      </w:sdtContent>
    </w:sdt>
    <w:p w14:paraId="5BDDF291" w14:textId="0C053BE5" w:rsidR="00CA5E20" w:rsidRDefault="00CA5E20" w:rsidP="00CA5E20">
      <w:pPr>
        <w:pStyle w:val="Akapitzlist"/>
        <w:numPr>
          <w:ilvl w:val="0"/>
          <w:numId w:val="7"/>
        </w:numPr>
        <w:spacing w:after="160" w:line="259" w:lineRule="auto"/>
      </w:pPr>
      <w:r>
        <w:t>Minimum wykształcenie średnie techniczne</w:t>
      </w:r>
    </w:p>
    <w:p w14:paraId="6CAF9D28" w14:textId="3615E0B2" w:rsidR="00CA5E20" w:rsidRDefault="00FF6E84" w:rsidP="00CA5E20">
      <w:pPr>
        <w:pStyle w:val="Akapitzlist"/>
        <w:numPr>
          <w:ilvl w:val="0"/>
          <w:numId w:val="7"/>
        </w:numPr>
        <w:spacing w:after="160" w:line="259" w:lineRule="auto"/>
      </w:pPr>
      <w:r>
        <w:t>D</w:t>
      </w:r>
      <w:r w:rsidR="00CA5E20">
        <w:t xml:space="preserve">oświadczenie w pracy w Dziale Kontroli Jakości </w:t>
      </w:r>
      <w:r w:rsidR="00001217">
        <w:t xml:space="preserve">i/lub pracy z dokumentacją jakościową </w:t>
      </w:r>
      <w:r w:rsidR="00CA5E20">
        <w:t>w firmie o profilu</w:t>
      </w:r>
      <w:r w:rsidR="00001217">
        <w:t xml:space="preserve"> obróbki skrawaniem</w:t>
      </w:r>
    </w:p>
    <w:p w14:paraId="282D0ABC" w14:textId="3D79FA34" w:rsidR="00CA5E20" w:rsidRDefault="00CA5E20" w:rsidP="00CA5E20">
      <w:pPr>
        <w:pStyle w:val="Akapitzlist"/>
        <w:numPr>
          <w:ilvl w:val="0"/>
          <w:numId w:val="7"/>
        </w:numPr>
        <w:spacing w:after="160" w:line="259" w:lineRule="auto"/>
      </w:pPr>
      <w:r>
        <w:t>Dobrą znajomość rysunku technicznego</w:t>
      </w:r>
    </w:p>
    <w:p w14:paraId="630183DE" w14:textId="77777777" w:rsidR="00CA5E20" w:rsidRDefault="00CA5E20" w:rsidP="00CA5E20">
      <w:pPr>
        <w:pStyle w:val="Akapitzlist"/>
        <w:numPr>
          <w:ilvl w:val="0"/>
          <w:numId w:val="7"/>
        </w:numPr>
        <w:spacing w:after="160" w:line="259" w:lineRule="auto"/>
      </w:pPr>
      <w:r>
        <w:t>Umiejętność posługiwania się narzędziami pomiarowymi</w:t>
      </w:r>
    </w:p>
    <w:p w14:paraId="4C2CD6FB" w14:textId="77777777" w:rsidR="00CA5E20" w:rsidRDefault="00CA5E20" w:rsidP="00CA5E20">
      <w:pPr>
        <w:pStyle w:val="Akapitzlist"/>
        <w:numPr>
          <w:ilvl w:val="0"/>
          <w:numId w:val="7"/>
        </w:numPr>
        <w:spacing w:after="160" w:line="259" w:lineRule="auto"/>
      </w:pPr>
      <w:r>
        <w:t>Znajomość obsługi MS Office (w szczególności Excel)</w:t>
      </w:r>
    </w:p>
    <w:p w14:paraId="0D223A26" w14:textId="77777777" w:rsidR="00CA5E20" w:rsidRDefault="00CA5E20" w:rsidP="00CA5E20">
      <w:pPr>
        <w:pStyle w:val="Akapitzlist"/>
        <w:numPr>
          <w:ilvl w:val="0"/>
          <w:numId w:val="7"/>
        </w:numPr>
        <w:spacing w:after="160" w:line="259" w:lineRule="auto"/>
      </w:pPr>
      <w:r>
        <w:t>Znajomość i biegłość w obsłudze współrzędnościowych maszyn pomiarowych CMM będzie dodatkowym atutem</w:t>
      </w:r>
    </w:p>
    <w:p w14:paraId="16086812" w14:textId="0F12421C" w:rsidR="00CA5E20" w:rsidRDefault="00CA5E20" w:rsidP="006A6A1C">
      <w:pPr>
        <w:pStyle w:val="Akapitzlist"/>
        <w:numPr>
          <w:ilvl w:val="0"/>
          <w:numId w:val="7"/>
        </w:numPr>
        <w:spacing w:after="160" w:line="259" w:lineRule="auto"/>
      </w:pPr>
      <w:r>
        <w:t>Zdolności komunikacyjn</w:t>
      </w:r>
      <w:r w:rsidR="006A6A1C">
        <w:t>e i umiejętności pracy w zespole</w:t>
      </w:r>
    </w:p>
    <w:p w14:paraId="5B8D4012" w14:textId="77777777" w:rsidR="00CA5E20" w:rsidRDefault="00CA5E20" w:rsidP="00CA5E20">
      <w:pPr>
        <w:pStyle w:val="Akapitzlist"/>
        <w:numPr>
          <w:ilvl w:val="0"/>
          <w:numId w:val="7"/>
        </w:numPr>
        <w:spacing w:after="160" w:line="259" w:lineRule="auto"/>
      </w:pPr>
      <w:r>
        <w:t>Umiejętność podejmowania decyzji i zdolności analitycznego myślenia</w:t>
      </w:r>
    </w:p>
    <w:p w14:paraId="390D5AD3" w14:textId="77777777" w:rsidR="006A6A1C" w:rsidRDefault="00CA5E20" w:rsidP="006A6A1C">
      <w:pPr>
        <w:pStyle w:val="Akapitzlist"/>
        <w:numPr>
          <w:ilvl w:val="0"/>
          <w:numId w:val="7"/>
        </w:numPr>
        <w:spacing w:after="160" w:line="259" w:lineRule="auto"/>
      </w:pPr>
      <w:r>
        <w:t>Gotowość do podjęcia pracy w systemie 3 zmianowym</w:t>
      </w:r>
    </w:p>
    <w:p w14:paraId="0EFE2391" w14:textId="77777777" w:rsidR="006A6A1C" w:rsidRDefault="006A6A1C" w:rsidP="006A6A1C">
      <w:pPr>
        <w:pStyle w:val="Akapitzlist"/>
        <w:spacing w:after="160" w:line="259" w:lineRule="auto"/>
      </w:pPr>
    </w:p>
    <w:p w14:paraId="682F4FAD" w14:textId="50622EC3" w:rsidR="006A6A1C" w:rsidRPr="006A6A1C" w:rsidRDefault="006A6A1C" w:rsidP="006A6A1C">
      <w:pPr>
        <w:pStyle w:val="Akapitzlist"/>
        <w:spacing w:after="160" w:line="259" w:lineRule="auto"/>
        <w:rPr>
          <w:u w:val="single"/>
        </w:rPr>
      </w:pPr>
      <w:r w:rsidRPr="006A6A1C">
        <w:rPr>
          <w:rFonts w:ascii="Times New Roman" w:eastAsia="Times New Roman" w:hAnsi="Times New Roman" w:cs="Times New Roman"/>
          <w:b/>
          <w:color w:val="000000"/>
          <w:u w:val="single"/>
        </w:rPr>
        <w:t xml:space="preserve">To jesteś odpowiednim Kandydatem – aplikuj juz dziś ! </w:t>
      </w:r>
    </w:p>
    <w:p w14:paraId="4E677F0B" w14:textId="7C8BC99F" w:rsidR="006A6A1C" w:rsidRPr="006A6A1C" w:rsidRDefault="006A6A1C" w:rsidP="006A6A1C">
      <w:pPr>
        <w:spacing w:after="160" w:line="259" w:lineRule="auto"/>
        <w:rPr>
          <w:b/>
        </w:rPr>
      </w:pPr>
      <w:r w:rsidRPr="006A6A1C">
        <w:rPr>
          <w:b/>
        </w:rPr>
        <w:t>Mile widz</w:t>
      </w:r>
      <w:r w:rsidR="00A21D36">
        <w:rPr>
          <w:b/>
        </w:rPr>
        <w:t>i</w:t>
      </w:r>
      <w:r w:rsidRPr="006A6A1C">
        <w:rPr>
          <w:b/>
        </w:rPr>
        <w:t xml:space="preserve">ane : </w:t>
      </w:r>
    </w:p>
    <w:p w14:paraId="2BEC51AA" w14:textId="00DA8C3E" w:rsidR="00CA5E20" w:rsidRDefault="006A6A1C" w:rsidP="00CA5E20">
      <w:pPr>
        <w:pStyle w:val="Akapitzlist"/>
        <w:numPr>
          <w:ilvl w:val="0"/>
          <w:numId w:val="7"/>
        </w:numPr>
        <w:spacing w:after="160" w:line="259" w:lineRule="auto"/>
      </w:pPr>
      <w:r>
        <w:t>Z</w:t>
      </w:r>
      <w:r w:rsidR="00CA5E20">
        <w:t>najomość języka angielskiego</w:t>
      </w:r>
    </w:p>
    <w:sdt>
      <w:sdtPr>
        <w:tag w:val="goog_rdk_17"/>
        <w:id w:val="114484269"/>
      </w:sdtPr>
      <w:sdtEndPr/>
      <w:sdtContent>
        <w:p w14:paraId="516750DC" w14:textId="2BAFA655" w:rsidR="00CA5E20" w:rsidRDefault="006A6A1C" w:rsidP="00CA5E20">
          <w:pPr>
            <w:pStyle w:val="Akapitzlist"/>
            <w:numPr>
              <w:ilvl w:val="0"/>
              <w:numId w:val="7"/>
            </w:numPr>
            <w:spacing w:after="160" w:line="259" w:lineRule="auto"/>
          </w:pPr>
          <w:r>
            <w:t>Z</w:t>
          </w:r>
          <w:r w:rsidR="00CA5E20">
            <w:t>najomość norm jakościowych stosowanych w przemyśle motoryzacyjnym IATF 16949 oraz ISO 9001</w:t>
          </w:r>
        </w:p>
        <w:p w14:paraId="0EA7D071" w14:textId="07B85C7A" w:rsidR="00CA5E20" w:rsidRDefault="006A6A1C" w:rsidP="00CA5E20">
          <w:pPr>
            <w:pStyle w:val="Akapitzlist"/>
            <w:numPr>
              <w:ilvl w:val="0"/>
              <w:numId w:val="7"/>
            </w:numPr>
            <w:spacing w:after="160" w:line="259" w:lineRule="auto"/>
          </w:pPr>
          <w:r>
            <w:t>Z</w:t>
          </w:r>
          <w:r w:rsidR="00CA5E20">
            <w:t xml:space="preserve">najomość oprogramowania </w:t>
          </w:r>
          <w:r w:rsidR="00001217">
            <w:t>do projektowania w systemach</w:t>
          </w:r>
          <w:r w:rsidR="00CA5E20">
            <w:t xml:space="preserve"> CAD (AutoCad, SolidWorks)</w:t>
          </w:r>
        </w:p>
        <w:p w14:paraId="6BBF1825" w14:textId="14983E49" w:rsidR="001A2032" w:rsidRDefault="00DA0744" w:rsidP="001A2032">
          <w:pPr>
            <w:pBdr>
              <w:top w:val="nil"/>
              <w:left w:val="nil"/>
              <w:bottom w:val="nil"/>
              <w:right w:val="nil"/>
              <w:between w:val="nil"/>
            </w:pBdr>
            <w:spacing w:line="259" w:lineRule="auto"/>
            <w:ind w:left="720"/>
            <w:rPr>
              <w:rFonts w:ascii="Times New Roman" w:eastAsia="Times New Roman" w:hAnsi="Times New Roman" w:cs="Times New Roman"/>
              <w:color w:val="000000"/>
            </w:rPr>
          </w:pPr>
        </w:p>
      </w:sdtContent>
    </w:sdt>
    <w:p w14:paraId="2482EA0C" w14:textId="77777777" w:rsidR="006A6A1C" w:rsidRDefault="00DA0744" w:rsidP="006A6A1C">
      <w:pPr>
        <w:spacing w:after="200"/>
      </w:pPr>
      <w:sdt>
        <w:sdtPr>
          <w:tag w:val="goog_rdk_20"/>
          <w:id w:val="-2109651317"/>
        </w:sdtPr>
        <w:sdtEndPr/>
        <w:sdtContent>
          <w:r w:rsidR="001A2032">
            <w:rPr>
              <w:rFonts w:ascii="Times New Roman" w:eastAsia="Times New Roman" w:hAnsi="Times New Roman" w:cs="Times New Roman"/>
              <w:b/>
            </w:rPr>
            <w:t>Oferujemy</w:t>
          </w:r>
          <w:r w:rsidR="00356EC5" w:rsidRPr="001A2032">
            <w:rPr>
              <w:rFonts w:ascii="Times New Roman" w:eastAsia="Times New Roman" w:hAnsi="Times New Roman" w:cs="Times New Roman"/>
              <w:b/>
            </w:rPr>
            <w:t>:</w:t>
          </w:r>
        </w:sdtContent>
      </w:sdt>
    </w:p>
    <w:p w14:paraId="79297D03" w14:textId="77777777" w:rsidR="006A6A1C" w:rsidRDefault="00CA5E20" w:rsidP="006A6A1C">
      <w:pPr>
        <w:pStyle w:val="Akapitzlist"/>
        <w:numPr>
          <w:ilvl w:val="0"/>
          <w:numId w:val="8"/>
        </w:numPr>
        <w:spacing w:after="200"/>
      </w:pPr>
      <w:r w:rsidRPr="006A6A1C">
        <w:rPr>
          <w:rFonts w:ascii="Times New Roman" w:eastAsia="Times New Roman" w:hAnsi="Times New Roman" w:cs="Times New Roman"/>
          <w:color w:val="000000"/>
        </w:rPr>
        <w:t>S</w:t>
      </w:r>
      <w:r w:rsidR="00CB2614" w:rsidRPr="006A6A1C">
        <w:rPr>
          <w:rFonts w:ascii="Times New Roman" w:eastAsia="Times New Roman" w:hAnsi="Times New Roman" w:cs="Times New Roman"/>
          <w:color w:val="000000"/>
        </w:rPr>
        <w:t>tabilną pracę na pełny etat w firmie o uznanej u swoich odbiorców marce;</w:t>
      </w:r>
    </w:p>
    <w:p w14:paraId="4E551B1F" w14:textId="77777777" w:rsidR="006A6A1C" w:rsidRDefault="00CA5E20" w:rsidP="006A6A1C">
      <w:pPr>
        <w:pStyle w:val="Akapitzlist"/>
        <w:numPr>
          <w:ilvl w:val="0"/>
          <w:numId w:val="8"/>
        </w:numPr>
        <w:spacing w:after="200"/>
      </w:pPr>
      <w:r w:rsidRPr="006A6A1C">
        <w:rPr>
          <w:rFonts w:ascii="Times New Roman" w:eastAsia="Times New Roman" w:hAnsi="Times New Roman" w:cs="Times New Roman"/>
          <w:color w:val="000000"/>
        </w:rPr>
        <w:t>S</w:t>
      </w:r>
      <w:r w:rsidR="00CB2614" w:rsidRPr="006A6A1C">
        <w:rPr>
          <w:rFonts w:ascii="Times New Roman" w:eastAsia="Times New Roman" w:hAnsi="Times New Roman" w:cs="Times New Roman"/>
          <w:color w:val="000000"/>
        </w:rPr>
        <w:t>zkolenia oraz niezbędne narzędzia;</w:t>
      </w:r>
    </w:p>
    <w:p w14:paraId="36C51A8C" w14:textId="243DD83C" w:rsidR="006A6A1C" w:rsidRDefault="004D4ECD" w:rsidP="006A6A1C">
      <w:pPr>
        <w:pStyle w:val="Akapitzlist"/>
        <w:numPr>
          <w:ilvl w:val="0"/>
          <w:numId w:val="8"/>
        </w:numPr>
        <w:spacing w:after="200"/>
      </w:pPr>
      <w:r>
        <w:rPr>
          <w:rFonts w:ascii="Times New Roman" w:eastAsia="Times New Roman" w:hAnsi="Times New Roman" w:cs="Times New Roman"/>
          <w:color w:val="000000"/>
        </w:rPr>
        <w:t>Rozwój zawodowy</w:t>
      </w:r>
      <w:r w:rsidR="00CB2614" w:rsidRPr="006A6A1C">
        <w:rPr>
          <w:rFonts w:ascii="Times New Roman" w:eastAsia="Times New Roman" w:hAnsi="Times New Roman" w:cs="Times New Roman"/>
          <w:color w:val="000000"/>
        </w:rPr>
        <w:t xml:space="preserve"> i zdobycie nowych kwalifikacji</w:t>
      </w:r>
    </w:p>
    <w:p w14:paraId="69E7B79D" w14:textId="77777777" w:rsidR="006A6A1C" w:rsidRDefault="00CB2614" w:rsidP="006A6A1C">
      <w:pPr>
        <w:pStyle w:val="Akapitzlist"/>
        <w:numPr>
          <w:ilvl w:val="0"/>
          <w:numId w:val="8"/>
        </w:numPr>
        <w:spacing w:after="200"/>
      </w:pPr>
      <w:r w:rsidRPr="006A6A1C">
        <w:rPr>
          <w:rFonts w:ascii="Times New Roman" w:eastAsia="Times New Roman" w:hAnsi="Times New Roman" w:cs="Times New Roman"/>
          <w:color w:val="000000"/>
        </w:rPr>
        <w:t>Pracę w przyjaznym, dynamicznie rozwijającym się zespole;</w:t>
      </w:r>
    </w:p>
    <w:p w14:paraId="0F5EE11F" w14:textId="797BE8E9" w:rsidR="00CB2614" w:rsidRPr="006A6A1C" w:rsidRDefault="00CB2614" w:rsidP="006A6A1C">
      <w:pPr>
        <w:pStyle w:val="Akapitzlist"/>
        <w:numPr>
          <w:ilvl w:val="0"/>
          <w:numId w:val="8"/>
        </w:numPr>
        <w:spacing w:after="200"/>
      </w:pPr>
      <w:r w:rsidRPr="006A6A1C">
        <w:rPr>
          <w:rFonts w:ascii="Times New Roman" w:eastAsia="Times New Roman" w:hAnsi="Times New Roman" w:cs="Times New Roman"/>
          <w:color w:val="000000"/>
        </w:rPr>
        <w:t xml:space="preserve">Atrakcyjne wynagrodzenie oraz pakiet socjalny </w:t>
      </w:r>
    </w:p>
    <w:p w14:paraId="45EF29AB" w14:textId="77777777" w:rsidR="00CB2614" w:rsidRPr="001674DB" w:rsidRDefault="00CB2614" w:rsidP="00CB2614">
      <w:pPr>
        <w:shd w:val="clear" w:color="auto" w:fill="FFFFFF"/>
        <w:spacing w:after="288" w:line="360" w:lineRule="atLeast"/>
        <w:rPr>
          <w:rFonts w:ascii="Arial" w:eastAsia="Times New Roman" w:hAnsi="Arial" w:cs="Arial"/>
          <w:color w:val="000000"/>
          <w:sz w:val="21"/>
          <w:szCs w:val="21"/>
        </w:rPr>
      </w:pPr>
      <w:r>
        <w:rPr>
          <w:rFonts w:ascii="Arial" w:eastAsia="Times New Roman" w:hAnsi="Arial" w:cs="Arial"/>
          <w:b/>
          <w:bCs/>
          <w:color w:val="000000"/>
          <w:sz w:val="21"/>
          <w:szCs w:val="21"/>
        </w:rPr>
        <w:t>Zapraszamy</w:t>
      </w:r>
    </w:p>
    <w:sdt>
      <w:sdtPr>
        <w:tag w:val="goog_rdk_26"/>
        <w:id w:val="-731763388"/>
      </w:sdtPr>
      <w:sdtEndPr/>
      <w:sdtContent>
        <w:p w14:paraId="0000001B" w14:textId="4D7A060E" w:rsidR="00630A28" w:rsidRDefault="00356EC5" w:rsidP="003F23B1">
          <w:pPr>
            <w:spacing w:line="276" w:lineRule="auto"/>
            <w:jc w:val="both"/>
            <w:rPr>
              <w:rFonts w:ascii="Times New Roman" w:eastAsia="Times New Roman" w:hAnsi="Times New Roman" w:cs="Times New Roman"/>
            </w:rPr>
          </w:pPr>
          <w:r>
            <w:rPr>
              <w:rFonts w:ascii="Times New Roman" w:eastAsia="Times New Roman" w:hAnsi="Times New Roman" w:cs="Times New Roman"/>
            </w:rPr>
            <w:t>Dołącz do nas!</w:t>
          </w:r>
          <w:r w:rsidR="00A21D36">
            <w:rPr>
              <w:rFonts w:ascii="Times New Roman" w:eastAsia="Times New Roman" w:hAnsi="Times New Roman" w:cs="Times New Roman"/>
            </w:rPr>
            <w:t xml:space="preserve"> Wyślij swoje CV</w:t>
          </w:r>
          <w:r w:rsidR="00824396">
            <w:rPr>
              <w:rFonts w:ascii="Times New Roman" w:eastAsia="Times New Roman" w:hAnsi="Times New Roman" w:cs="Times New Roman"/>
            </w:rPr>
            <w:t>.</w:t>
          </w:r>
          <w:r>
            <w:rPr>
              <w:rFonts w:ascii="Times New Roman" w:eastAsia="Times New Roman" w:hAnsi="Times New Roman" w:cs="Times New Roman"/>
            </w:rPr>
            <w:t xml:space="preserve"> W ty</w:t>
          </w:r>
          <w:r w:rsidR="006A6A1C">
            <w:rPr>
              <w:rFonts w:ascii="Times New Roman" w:eastAsia="Times New Roman" w:hAnsi="Times New Roman" w:cs="Times New Roman"/>
            </w:rPr>
            <w:t xml:space="preserve">tule maila wpisz "Kontroler Jakośći </w:t>
          </w:r>
          <w:r w:rsidR="00A21D36">
            <w:rPr>
              <w:rFonts w:ascii="Times New Roman" w:eastAsia="Times New Roman" w:hAnsi="Times New Roman" w:cs="Times New Roman"/>
            </w:rPr>
            <w:t>".</w:t>
          </w:r>
          <w:r>
            <w:rPr>
              <w:rFonts w:ascii="Times New Roman" w:eastAsia="Times New Roman" w:hAnsi="Times New Roman" w:cs="Times New Roman"/>
            </w:rPr>
            <w:t xml:space="preserve"> Prosimy o umieszczenie na dokumentach następującej klauzuli:</w:t>
          </w:r>
        </w:p>
      </w:sdtContent>
    </w:sdt>
    <w:p w14:paraId="3150E925" w14:textId="58461369" w:rsidR="003E4FE5" w:rsidRPr="004D4ECD" w:rsidRDefault="00DA0744" w:rsidP="004D4ECD">
      <w:pPr>
        <w:jc w:val="both"/>
        <w:rPr>
          <w:rFonts w:ascii="Times New Roman" w:eastAsia="Times New Roman" w:hAnsi="Times New Roman" w:cs="Times New Roman"/>
        </w:rPr>
      </w:pPr>
      <w:sdt>
        <w:sdtPr>
          <w:tag w:val="goog_rdk_27"/>
          <w:id w:val="-938450385"/>
          <w:showingPlcHdr/>
        </w:sdtPr>
        <w:sdtEndPr/>
        <w:sdtContent>
          <w:r w:rsidR="00CA5E20">
            <w:t xml:space="preserve">     </w:t>
          </w:r>
        </w:sdtContent>
      </w:sdt>
      <w:r w:rsidR="004D4ECD">
        <w:t xml:space="preserve">„ </w:t>
      </w:r>
      <w:r w:rsidR="003E4FE5" w:rsidRPr="003E4FE5">
        <w:rPr>
          <w:rFonts w:ascii="Times New Roman" w:eastAsia="Times New Roman" w:hAnsi="Times New Roman" w:cs="Times New Roman"/>
          <w:sz w:val="20"/>
          <w:szCs w:val="20"/>
          <w:lang w:val="pl-PL"/>
        </w:rPr>
        <w:t>Zgodnie z art.6 ust.1 lit. a ogólnego rozporządzenia o ochronie danych osobowych z dnia 27 kwietnia 2016 r. (Dz. Urz. UE L 119 z 04.05.2016) wyrażam zgodę firmie RADMOT spółka z ograniczoną odpowiedzialnością sp.k.  na przetwarzanie danych osobowych zawartych w mojej ofercie pracy dla potr</w:t>
      </w:r>
      <w:bookmarkStart w:id="0" w:name="_GoBack"/>
      <w:bookmarkEnd w:id="0"/>
      <w:r w:rsidR="003E4FE5" w:rsidRPr="003E4FE5">
        <w:rPr>
          <w:rFonts w:ascii="Times New Roman" w:eastAsia="Times New Roman" w:hAnsi="Times New Roman" w:cs="Times New Roman"/>
          <w:sz w:val="20"/>
          <w:szCs w:val="20"/>
          <w:lang w:val="pl-PL"/>
        </w:rPr>
        <w:t>zeb aktualnej rekrutacji..”</w:t>
      </w:r>
    </w:p>
    <w:p w14:paraId="080CEFFC" w14:textId="77777777" w:rsidR="003E4FE5" w:rsidRPr="003E4FE5" w:rsidRDefault="003E4FE5" w:rsidP="003F23B1">
      <w:pPr>
        <w:spacing w:before="100" w:beforeAutospacing="1" w:after="100" w:afterAutospacing="1"/>
        <w:jc w:val="both"/>
        <w:rPr>
          <w:rFonts w:ascii="Times New Roman" w:eastAsia="Times New Roman" w:hAnsi="Times New Roman" w:cs="Times New Roman"/>
          <w:b/>
          <w:sz w:val="20"/>
          <w:szCs w:val="20"/>
          <w:u w:val="single"/>
          <w:lang w:val="pl-PL"/>
        </w:rPr>
      </w:pPr>
      <w:r w:rsidRPr="003E4FE5">
        <w:rPr>
          <w:rFonts w:ascii="Times New Roman" w:eastAsia="Times New Roman" w:hAnsi="Times New Roman" w:cs="Times New Roman"/>
          <w:b/>
          <w:sz w:val="20"/>
          <w:szCs w:val="20"/>
          <w:u w:val="single"/>
          <w:lang w:val="pl-PL"/>
        </w:rPr>
        <w:t>Zgłoszenia bez powyższej klauzuli nie będą rozpatrywane.</w:t>
      </w:r>
    </w:p>
    <w:p w14:paraId="735F4B38" w14:textId="77777777" w:rsidR="003E4FE5" w:rsidRPr="003E4FE5" w:rsidRDefault="003E4FE5" w:rsidP="003F23B1">
      <w:pPr>
        <w:spacing w:before="100" w:beforeAutospacing="1" w:after="100" w:afterAutospacing="1"/>
        <w:jc w:val="both"/>
        <w:rPr>
          <w:rFonts w:ascii="Times New Roman" w:eastAsia="Times New Roman" w:hAnsi="Times New Roman" w:cs="Times New Roman"/>
          <w:b/>
          <w:sz w:val="20"/>
          <w:szCs w:val="20"/>
          <w:u w:val="single"/>
          <w:lang w:val="pl-PL"/>
        </w:rPr>
      </w:pPr>
      <w:r w:rsidRPr="003E4FE5">
        <w:rPr>
          <w:rFonts w:ascii="Times New Roman" w:eastAsia="Times New Roman" w:hAnsi="Times New Roman" w:cs="Times New Roman"/>
          <w:sz w:val="20"/>
          <w:szCs w:val="20"/>
          <w:lang w:val="pl-PL"/>
        </w:rPr>
        <w:t>Jeżeli chce Pan/Pani, abyśmy zachowali przesłane dokumenty również dla celów przyszłych rekrutacji, bardzo prosimy o dopisanie dodatkowo poniższej klauzuli:</w:t>
      </w:r>
    </w:p>
    <w:p w14:paraId="29D597C9" w14:textId="77777777" w:rsidR="003E4FE5" w:rsidRPr="003E4FE5" w:rsidRDefault="003E4FE5" w:rsidP="003F23B1">
      <w:pPr>
        <w:spacing w:before="100" w:beforeAutospacing="1" w:after="100" w:afterAutospacing="1"/>
        <w:jc w:val="both"/>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„Wyrażam zgodę na przetwarzanie przez Administratora Danych Osobowych moich danych osobowych uzyskanych w procesie rekrutacji przez okres 12 miesięcy od daty przesłania niniejszego dokumentu, w celu ich analizy pod kątem prowadzonych w RADMOT spółka z ograniczoną odpowiedzialnością sp.k. procesów rekrutacyjnych."</w:t>
      </w:r>
    </w:p>
    <w:p w14:paraId="022CB7FD" w14:textId="77777777" w:rsidR="003E4FE5" w:rsidRPr="003E4FE5" w:rsidRDefault="003E4FE5" w:rsidP="003F23B1">
      <w:pPr>
        <w:spacing w:before="100" w:beforeAutospacing="1" w:after="100" w:afterAutospacing="1"/>
        <w:jc w:val="both"/>
        <w:rPr>
          <w:rFonts w:ascii="Times New Roman" w:eastAsia="Times New Roman" w:hAnsi="Times New Roman" w:cs="Times New Roman"/>
          <w:sz w:val="20"/>
          <w:szCs w:val="20"/>
          <w:lang w:val="pl-PL"/>
        </w:rPr>
      </w:pPr>
      <w:r w:rsidRPr="003E4FE5">
        <w:rPr>
          <w:rFonts w:ascii="Times New Roman" w:eastAsia="Times New Roman" w:hAnsi="Times New Roman" w:cs="Times New Roman"/>
          <w:i/>
          <w:sz w:val="20"/>
          <w:szCs w:val="20"/>
          <w:lang w:val="pl-PL"/>
        </w:rPr>
        <w:t>Zastrzegamy sobie prawo do skontaktowania się z wybranymi Kandydatami, aplikacje, w których nie wyrażono zgody na dalsze przetwarzanie danych w związku z przyszłymi rekrutacjami, po zakończeniu obecnej zostaną komisyjnie zutylizowane.</w:t>
      </w:r>
    </w:p>
    <w:p w14:paraId="089B20B5" w14:textId="77777777" w:rsidR="003E4FE5" w:rsidRPr="003E4FE5" w:rsidRDefault="003E4FE5" w:rsidP="003F23B1">
      <w:pPr>
        <w:spacing w:line="276" w:lineRule="auto"/>
        <w:jc w:val="both"/>
        <w:rPr>
          <w:rFonts w:ascii="Times New Roman" w:eastAsia="Times New Roman" w:hAnsi="Times New Roman" w:cs="Times New Roman"/>
          <w:u w:val="single"/>
          <w:lang w:val="pl-PL"/>
        </w:rPr>
      </w:pPr>
      <w:r w:rsidRPr="003E4FE5">
        <w:rPr>
          <w:rFonts w:ascii="Times New Roman" w:eastAsia="Times New Roman" w:hAnsi="Times New Roman" w:cs="Times New Roman"/>
          <w:u w:val="single"/>
          <w:lang w:val="pl-PL"/>
        </w:rPr>
        <w:t xml:space="preserve">Klauzula informacyjna </w:t>
      </w:r>
    </w:p>
    <w:p w14:paraId="42427149" w14:textId="77777777" w:rsidR="003E4FE5" w:rsidRPr="003E4FE5" w:rsidRDefault="003E4FE5" w:rsidP="003F23B1">
      <w:pPr>
        <w:spacing w:line="276" w:lineRule="auto"/>
        <w:jc w:val="both"/>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Wysyłając zgłoszenie rekrutacyjne do  RADMOT spółka z ograniczoną odpowiedzialnością sp.k. 26-660 Jedlińsk, Wola Gutowska 33 E (Pracodawca, administrator danych), zgadzasz się na przetwarzanie przez Pracodawcę Twoich danych osobowych zawartych w zgłoszeniu rekrutacyjnym w celu prowadzenia rekrutacji na stanowisko wskazane w ogłoszeniu.</w:t>
      </w:r>
    </w:p>
    <w:p w14:paraId="0A00CA77" w14:textId="387634BF" w:rsidR="003E4FE5" w:rsidRPr="003E4FE5" w:rsidRDefault="003E4FE5" w:rsidP="003F23B1">
      <w:pPr>
        <w:spacing w:line="276" w:lineRule="auto"/>
        <w:jc w:val="both"/>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 xml:space="preserve">Jeżeli chcesz, abyśmy zachowali Twoje CV w naszej bazie w celu jego wykorzystania </w:t>
      </w:r>
      <w:r w:rsidRPr="003E4FE5">
        <w:rPr>
          <w:rFonts w:ascii="Times New Roman" w:eastAsia="Times New Roman" w:hAnsi="Times New Roman" w:cs="Times New Roman"/>
          <w:color w:val="000000"/>
          <w:sz w:val="20"/>
          <w:szCs w:val="20"/>
          <w:lang w:val="pl-PL"/>
        </w:rPr>
        <w:t>w przyszłych rekrutacjach, umieść dodatkowo w CV klauzulę, o której mowa wyżej.</w:t>
      </w:r>
      <w:r w:rsidRPr="003E4FE5">
        <w:rPr>
          <w:rFonts w:ascii="Times New Roman" w:eastAsia="Times New Roman" w:hAnsi="Times New Roman" w:cs="Times New Roman"/>
          <w:sz w:val="20"/>
          <w:szCs w:val="20"/>
          <w:lang w:val="pl-PL"/>
        </w:rPr>
        <w:t xml:space="preserve"> W każdym czasie możesz cofnąć powyższ</w:t>
      </w:r>
      <w:r w:rsidR="00A21D36">
        <w:rPr>
          <w:rFonts w:ascii="Times New Roman" w:eastAsia="Times New Roman" w:hAnsi="Times New Roman" w:cs="Times New Roman"/>
          <w:sz w:val="20"/>
          <w:szCs w:val="20"/>
          <w:lang w:val="pl-PL"/>
        </w:rPr>
        <w:t>ą zgodę, kontaktując się z nami.</w:t>
      </w:r>
    </w:p>
    <w:p w14:paraId="5B63F053" w14:textId="77777777" w:rsidR="003E4FE5" w:rsidRPr="003E4FE5" w:rsidRDefault="003E4FE5" w:rsidP="003F23B1">
      <w:pPr>
        <w:spacing w:line="276" w:lineRule="auto"/>
        <w:jc w:val="both"/>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Twoje dane osobowe wskazane w Kodeksie pracy (art. 22¹) lub w innych ustawach szczegółowych (według wymogów ogłoszenia), przetwarzamy w oparciu o przepisy prawa i ich podanie jest konieczne do wzięcia udziału w rekrutacji. Nie przedłożenie lub nie kompletne podanie danych o których mowa w przepisach skutkować będzie pominięciem w procesie rekrutacji.  Pozostałe dane osobowe (np. wizerunek) są dobrowolne i przetwarzamy je na podstawie Twojej zgody, którą wyraziłaś/eś wysyłając nam swoje zgłoszenie rekrutacyjne. Ich nie podanie nie ma wpływu na możliwość udziału w rekrutacji.</w:t>
      </w:r>
    </w:p>
    <w:p w14:paraId="240789BA" w14:textId="77777777" w:rsidR="003E4FE5" w:rsidRPr="003E4FE5" w:rsidRDefault="003E4FE5" w:rsidP="003F23B1">
      <w:pPr>
        <w:spacing w:line="276" w:lineRule="auto"/>
        <w:jc w:val="both"/>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 xml:space="preserve">Możemy przetwarzać Twoje dane osobowe zawarte w zgłoszeniu rekrutacyjnym także w celu ustalenia, dochodzenia lub obrony przed roszczeniami, jeżeli roszczenia dotyczą prowadzonej przez nas rekrutacji. W tym </w:t>
      </w:r>
      <w:r w:rsidRPr="003E4FE5">
        <w:rPr>
          <w:rFonts w:ascii="Times New Roman" w:eastAsia="Times New Roman" w:hAnsi="Times New Roman" w:cs="Times New Roman"/>
          <w:sz w:val="20"/>
          <w:szCs w:val="20"/>
          <w:lang w:val="pl-PL"/>
        </w:rPr>
        <w:lastRenderedPageBreak/>
        <w:t>celu będziemy przetwarzać Twoje dane osobowe w oparciu o nasz prawnie uzasadniony interes (art. 6 ust. 1 lit f) RODO), polegający na ustaleniu, dochodzeniu lub obrony przed roszczeniami w postępowaniu przed sądami lub organami państwowymi.</w:t>
      </w:r>
    </w:p>
    <w:p w14:paraId="503B7BC9" w14:textId="77777777" w:rsidR="003E4FE5" w:rsidRPr="003E4FE5" w:rsidRDefault="003E4FE5" w:rsidP="003F23B1">
      <w:pPr>
        <w:spacing w:line="276" w:lineRule="auto"/>
        <w:jc w:val="both"/>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Masz prawo dostępu do swoich danych, w tym uzyskania ich kopii, sprostowania danych, żądania ich usunięcia, ograniczenia przetwarzania, wniesienia sprzeciwu wobec przetwarzania oraz przeniesienia podanych danych do innego administratora (danych). Masz także prawo do wniesienia skargi do Urzędu Ochrony Danych Osobowych oraz cofnięcia wyrażonej wcześniej zgody w dowolnym momencie. Cofnięcie zgody pozostaje bez wpływu na zgodność z prawem przetwarzania, którego dokonano na podstawie zgody przed jej cofnięciem.</w:t>
      </w:r>
    </w:p>
    <w:p w14:paraId="1508B859" w14:textId="77777777" w:rsidR="003E4FE5" w:rsidRPr="003E4FE5" w:rsidRDefault="003E4FE5" w:rsidP="003F23B1">
      <w:pPr>
        <w:spacing w:line="276" w:lineRule="auto"/>
        <w:jc w:val="both"/>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Twoje dane osobowe przetwarzamy w celu prowadzenia rekrutacji na stanowisko wskazane w ogłoszeniu przez okres 2 miesięcy, a gdy wyraziłaś/eś zgodę na udział w przyszłych rekrutacjach przez okres 12 miesięcy. Ponadto Twoje dane osobowe możemy przechowywać dla celów ustalenia, dochodzenia lub obrony przed roszczeniami związanymi z procesem rekrutacji przez okres  12 miesięcy .</w:t>
      </w:r>
    </w:p>
    <w:p w14:paraId="0A94D825" w14:textId="77777777" w:rsidR="003E4FE5" w:rsidRPr="003E4FE5" w:rsidRDefault="003E4FE5" w:rsidP="003F23B1">
      <w:pPr>
        <w:spacing w:line="276" w:lineRule="auto"/>
        <w:jc w:val="both"/>
        <w:rPr>
          <w:rFonts w:ascii="Times New Roman" w:eastAsia="Times New Roman" w:hAnsi="Times New Roman" w:cs="Times New Roman"/>
          <w:sz w:val="20"/>
          <w:szCs w:val="20"/>
          <w:lang w:val="pl-PL"/>
        </w:rPr>
      </w:pPr>
      <w:r w:rsidRPr="003E4FE5">
        <w:rPr>
          <w:rFonts w:ascii="Times New Roman" w:eastAsia="Times New Roman" w:hAnsi="Times New Roman" w:cs="Times New Roman"/>
          <w:sz w:val="20"/>
          <w:szCs w:val="20"/>
          <w:lang w:val="pl-PL"/>
        </w:rPr>
        <w:t>Nie przekazujemy Twoich danych osobowych poza Europejski Obszar Gospodarczy ani żadnym innym podmiotom współpracującym z firmą RADMOT Spółka z ograniczoną odpowiedzialnością sp.k.</w:t>
      </w:r>
    </w:p>
    <w:p w14:paraId="0B34C48F" w14:textId="46C2B1AC" w:rsidR="003E4FE5" w:rsidRPr="003E4FE5" w:rsidRDefault="003E4FE5" w:rsidP="003F23B1">
      <w:pPr>
        <w:spacing w:before="100" w:beforeAutospacing="1" w:after="100" w:afterAutospacing="1"/>
        <w:jc w:val="both"/>
        <w:rPr>
          <w:rFonts w:ascii="Times New Roman" w:eastAsia="Times New Roman" w:hAnsi="Times New Roman" w:cs="Times New Roman"/>
          <w:color w:val="000000"/>
          <w:lang w:val="pl-PL"/>
        </w:rPr>
      </w:pPr>
      <w:r w:rsidRPr="003E4FE5">
        <w:rPr>
          <w:rFonts w:ascii="Times New Roman" w:eastAsia="Times New Roman" w:hAnsi="Times New Roman" w:cs="Times New Roman"/>
          <w:sz w:val="20"/>
          <w:szCs w:val="20"/>
          <w:lang w:val="pl-PL"/>
        </w:rPr>
        <w:t xml:space="preserve">W razie pytań możesz się z skontaktować z naszym Inspektorem Ochrony Danych </w:t>
      </w:r>
      <w:r w:rsidR="00A21D36">
        <w:rPr>
          <w:rFonts w:ascii="Times New Roman" w:eastAsia="Times New Roman" w:hAnsi="Times New Roman" w:cs="Times New Roman"/>
          <w:color w:val="000000"/>
          <w:sz w:val="20"/>
          <w:szCs w:val="20"/>
          <w:lang w:val="pl-PL"/>
        </w:rPr>
        <w:t xml:space="preserve">Panem Pawłem Wańkiem </w:t>
      </w:r>
      <w:r w:rsidRPr="003E4FE5">
        <w:rPr>
          <w:rFonts w:ascii="Times New Roman" w:eastAsia="Times New Roman" w:hAnsi="Times New Roman" w:cs="Times New Roman"/>
          <w:sz w:val="20"/>
          <w:szCs w:val="20"/>
          <w:lang w:val="pl-PL"/>
        </w:rPr>
        <w:t>lub b</w:t>
      </w:r>
      <w:r w:rsidR="00A21D36">
        <w:rPr>
          <w:rFonts w:ascii="Times New Roman" w:eastAsia="Times New Roman" w:hAnsi="Times New Roman" w:cs="Times New Roman"/>
          <w:sz w:val="20"/>
          <w:szCs w:val="20"/>
          <w:lang w:val="pl-PL"/>
        </w:rPr>
        <w:t xml:space="preserve">ezpośrednio z nami. </w:t>
      </w:r>
      <w:r w:rsidRPr="003E4FE5">
        <w:rPr>
          <w:rFonts w:ascii="Times New Roman" w:eastAsia="Times New Roman" w:hAnsi="Times New Roman" w:cs="Times New Roman"/>
          <w:color w:val="000000"/>
          <w:sz w:val="20"/>
          <w:lang w:val="pl-PL"/>
        </w:rPr>
        <w:t>Podanie przez Panią/Pana danych osobowych jest dobrowolne, jednakże jest warunkiem Pani/Pana udziału w procesie rekrutacji/i w procesach przyszłych rekrutacji.</w:t>
      </w:r>
    </w:p>
    <w:p w14:paraId="0000002A" w14:textId="104139BE" w:rsidR="00630A28" w:rsidRPr="003E4FE5" w:rsidRDefault="00630A28" w:rsidP="003E4FE5">
      <w:pPr>
        <w:spacing w:before="100" w:beforeAutospacing="1" w:after="100" w:afterAutospacing="1"/>
        <w:rPr>
          <w:rFonts w:ascii="Times New Roman" w:eastAsia="Times New Roman" w:hAnsi="Times New Roman" w:cs="Times New Roman"/>
          <w:i/>
          <w:sz w:val="20"/>
          <w:szCs w:val="20"/>
          <w:lang w:val="pl-PL"/>
        </w:rPr>
      </w:pPr>
    </w:p>
    <w:sectPr w:rsidR="00630A28" w:rsidRPr="003E4FE5">
      <w:pgSz w:w="11900" w:h="16840"/>
      <w:pgMar w:top="1418" w:right="1418" w:bottom="1418" w:left="141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6AB5"/>
    <w:multiLevelType w:val="multilevel"/>
    <w:tmpl w:val="F5380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87A01"/>
    <w:multiLevelType w:val="hybridMultilevel"/>
    <w:tmpl w:val="AD2A9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197CEA"/>
    <w:multiLevelType w:val="multilevel"/>
    <w:tmpl w:val="C22A63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3040AF"/>
    <w:multiLevelType w:val="multilevel"/>
    <w:tmpl w:val="99D03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7C1494"/>
    <w:multiLevelType w:val="hybridMultilevel"/>
    <w:tmpl w:val="68782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1285F32"/>
    <w:multiLevelType w:val="hybridMultilevel"/>
    <w:tmpl w:val="9A764E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3EA2629"/>
    <w:multiLevelType w:val="multilevel"/>
    <w:tmpl w:val="56DA7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C2772F"/>
    <w:multiLevelType w:val="multilevel"/>
    <w:tmpl w:val="4FB68D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2"/>
  </w:num>
  <w:num w:numId="4">
    <w:abstractNumId w:val="7"/>
  </w:num>
  <w:num w:numId="5">
    <w:abstractNumId w:val="0"/>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A28"/>
    <w:rsid w:val="00001217"/>
    <w:rsid w:val="000B3763"/>
    <w:rsid w:val="001A2032"/>
    <w:rsid w:val="00356EC5"/>
    <w:rsid w:val="003E4FE5"/>
    <w:rsid w:val="003F23B1"/>
    <w:rsid w:val="004D4ECD"/>
    <w:rsid w:val="00630A28"/>
    <w:rsid w:val="006A6A1C"/>
    <w:rsid w:val="0077584F"/>
    <w:rsid w:val="00824396"/>
    <w:rsid w:val="008E0F8F"/>
    <w:rsid w:val="00A21D36"/>
    <w:rsid w:val="00B9341D"/>
    <w:rsid w:val="00CA5E20"/>
    <w:rsid w:val="00CB2614"/>
    <w:rsid w:val="00DA0744"/>
    <w:rsid w:val="00FF6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CBC3"/>
  <w15:docId w15:val="{699DB81D-03EE-4992-B583-093F4335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7E8C"/>
  </w:style>
  <w:style w:type="paragraph" w:styleId="Nagwek1">
    <w:name w:val="heading 1"/>
    <w:basedOn w:val="Normalny"/>
    <w:next w:val="Normalny"/>
    <w:link w:val="Nagwek1Znak"/>
    <w:uiPriority w:val="9"/>
    <w:qFormat/>
    <w:rsid w:val="002928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Nagwek1Znak">
    <w:name w:val="Nagłówek 1 Znak"/>
    <w:basedOn w:val="Domylnaczcionkaakapitu"/>
    <w:link w:val="Nagwek1"/>
    <w:uiPriority w:val="9"/>
    <w:rsid w:val="0029284B"/>
    <w:rPr>
      <w:rFonts w:asciiTheme="majorHAnsi" w:eastAsiaTheme="majorEastAsia" w:hAnsiTheme="majorHAnsi" w:cstheme="majorBidi"/>
      <w:b/>
      <w:bCs/>
      <w:color w:val="345A8A" w:themeColor="accent1" w:themeShade="B5"/>
      <w:sz w:val="32"/>
      <w:szCs w:val="32"/>
    </w:rPr>
  </w:style>
  <w:style w:type="numbering" w:customStyle="1" w:styleId="Tyturodziau">
    <w:name w:val="Tytuł rodziału"/>
    <w:basedOn w:val="Bezlisty"/>
    <w:rsid w:val="0029284B"/>
  </w:style>
  <w:style w:type="character" w:styleId="Hipercze">
    <w:name w:val="Hyperlink"/>
    <w:basedOn w:val="Domylnaczcionkaakapitu"/>
    <w:uiPriority w:val="99"/>
    <w:unhideWhenUsed/>
    <w:rsid w:val="001C7E8C"/>
    <w:rPr>
      <w:color w:val="0000FF" w:themeColor="hyperlink"/>
      <w:u w:val="single"/>
    </w:rPr>
  </w:style>
  <w:style w:type="paragraph" w:styleId="Akapitzlist">
    <w:name w:val="List Paragraph"/>
    <w:basedOn w:val="Normalny"/>
    <w:uiPriority w:val="34"/>
    <w:qFormat/>
    <w:rsid w:val="001C7E8C"/>
    <w:pPr>
      <w:ind w:left="720"/>
      <w:contextualSpacing/>
    </w:pPr>
  </w:style>
  <w:style w:type="character" w:customStyle="1" w:styleId="textexposedshow">
    <w:name w:val="text_exposed_show"/>
    <w:basedOn w:val="Domylnaczcionkaakapitu"/>
    <w:rsid w:val="00602981"/>
  </w:style>
  <w:style w:type="table" w:styleId="Tabela-Siatka">
    <w:name w:val="Table Grid"/>
    <w:basedOn w:val="Standardowy"/>
    <w:rsid w:val="00CA4F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agwek">
    <w:name w:val="header"/>
    <w:basedOn w:val="Normalny"/>
    <w:link w:val="NagwekZnak"/>
    <w:unhideWhenUsed/>
    <w:rsid w:val="00EE09E1"/>
    <w:pPr>
      <w:tabs>
        <w:tab w:val="center" w:pos="4536"/>
        <w:tab w:val="right" w:pos="9072"/>
      </w:tabs>
    </w:pPr>
  </w:style>
  <w:style w:type="character" w:customStyle="1" w:styleId="NagwekZnak">
    <w:name w:val="Nagłówek Znak"/>
    <w:basedOn w:val="Domylnaczcionkaakapitu"/>
    <w:link w:val="Nagwek"/>
    <w:rsid w:val="00EE09E1"/>
  </w:style>
  <w:style w:type="paragraph" w:styleId="Stopka">
    <w:name w:val="footer"/>
    <w:basedOn w:val="Normalny"/>
    <w:link w:val="StopkaZnak"/>
    <w:unhideWhenUsed/>
    <w:rsid w:val="00EE09E1"/>
    <w:pPr>
      <w:tabs>
        <w:tab w:val="center" w:pos="4536"/>
        <w:tab w:val="right" w:pos="9072"/>
      </w:tabs>
    </w:pPr>
  </w:style>
  <w:style w:type="character" w:customStyle="1" w:styleId="StopkaZnak">
    <w:name w:val="Stopka Znak"/>
    <w:basedOn w:val="Domylnaczcionkaakapitu"/>
    <w:link w:val="Stopka"/>
    <w:rsid w:val="00EE09E1"/>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Uwydatnienie">
    <w:name w:val="Emphasis"/>
    <w:qFormat/>
    <w:rsid w:val="008E0F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95354">
      <w:bodyDiv w:val="1"/>
      <w:marLeft w:val="0"/>
      <w:marRight w:val="0"/>
      <w:marTop w:val="0"/>
      <w:marBottom w:val="0"/>
      <w:divBdr>
        <w:top w:val="none" w:sz="0" w:space="0" w:color="auto"/>
        <w:left w:val="none" w:sz="0" w:space="0" w:color="auto"/>
        <w:bottom w:val="none" w:sz="0" w:space="0" w:color="auto"/>
        <w:right w:val="none" w:sz="0" w:space="0" w:color="auto"/>
      </w:divBdr>
    </w:div>
    <w:div w:id="1765373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mot.pl" TargetMode="External"/><Relationship Id="rId3" Type="http://schemas.openxmlformats.org/officeDocument/2006/relationships/styles" Target="styles.xml"/><Relationship Id="rId7" Type="http://schemas.openxmlformats.org/officeDocument/2006/relationships/hyperlink" Target="http://www.radmo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RadmotC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EhdJd7kmQjoAJZcFsmCUK6fAyA==">AMUW2mWnEIw/NWRamlC7Sm1GJOwIPl0ibgi9uZEA1t5E5SrWh85+oetX0AKVV+omd9xPV1solbkZU1lzq+yoId+ynV7V3wtB4Hfa8b0NmykEvDMl1b0OjS/V+JqZZ+/t/L94ElzGtqbEdkxygGieKBrhOlxzHfS/zw==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908</Words>
  <Characters>5452</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Bogobowicz</dc:creator>
  <cp:lastModifiedBy>Monika Kowalska</cp:lastModifiedBy>
  <cp:revision>8</cp:revision>
  <dcterms:created xsi:type="dcterms:W3CDTF">2020-11-24T12:10:00Z</dcterms:created>
  <dcterms:modified xsi:type="dcterms:W3CDTF">2021-04-21T12:40:00Z</dcterms:modified>
</cp:coreProperties>
</file>